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768B" w14:textId="59C4BBA6" w:rsidR="009574DD" w:rsidRPr="005C27AD" w:rsidRDefault="00540893" w:rsidP="00485D4E">
      <w:pPr>
        <w:pStyle w:val="Tytu"/>
        <w:spacing w:before="240" w:line="288" w:lineRule="auto"/>
        <w:rPr>
          <w:rFonts w:asciiTheme="minorHAnsi" w:hAnsiTheme="minorHAnsi" w:cstheme="minorHAnsi"/>
          <w:color w:val="000000" w:themeColor="text1"/>
        </w:rPr>
      </w:pPr>
      <w:r w:rsidRPr="005C27AD">
        <w:rPr>
          <w:rFonts w:asciiTheme="minorHAnsi" w:hAnsiTheme="minorHAnsi" w:cstheme="minorHAnsi"/>
          <w:color w:val="000000" w:themeColor="text1"/>
        </w:rPr>
        <w:t>Opis przedmiotu zamówienia</w:t>
      </w:r>
    </w:p>
    <w:p w14:paraId="674220EB" w14:textId="72CBD92E" w:rsidR="00540893" w:rsidRPr="005C27AD" w:rsidRDefault="007C4F3E" w:rsidP="00485D4E">
      <w:pPr>
        <w:spacing w:before="240" w:after="0" w:line="288" w:lineRule="auto"/>
        <w:jc w:val="both"/>
        <w:rPr>
          <w:rFonts w:cstheme="minorHAnsi"/>
          <w:color w:val="000000" w:themeColor="text1"/>
        </w:rPr>
      </w:pPr>
      <w:r w:rsidRPr="005C27AD">
        <w:rPr>
          <w:rFonts w:cstheme="minorHAnsi"/>
          <w:b/>
          <w:color w:val="000000" w:themeColor="text1"/>
        </w:rPr>
        <w:t xml:space="preserve">Nazwa </w:t>
      </w:r>
      <w:r w:rsidR="005C27AD" w:rsidRPr="005C27AD">
        <w:rPr>
          <w:rFonts w:cstheme="minorHAnsi"/>
          <w:b/>
          <w:color w:val="000000" w:themeColor="text1"/>
        </w:rPr>
        <w:t>systemu:</w:t>
      </w:r>
      <w:r w:rsidR="005C27AD" w:rsidRPr="005C27AD">
        <w:rPr>
          <w:rFonts w:cstheme="minorHAnsi"/>
          <w:color w:val="000000" w:themeColor="text1"/>
        </w:rPr>
        <w:t xml:space="preserve"> System</w:t>
      </w:r>
      <w:r w:rsidR="00540893" w:rsidRPr="005C27AD">
        <w:rPr>
          <w:rFonts w:cstheme="minorHAnsi"/>
          <w:color w:val="000000" w:themeColor="text1"/>
        </w:rPr>
        <w:t xml:space="preserve"> wspomagający i usprawniający obsługę kolejek </w:t>
      </w:r>
    </w:p>
    <w:p w14:paraId="1C35CBF7" w14:textId="77777777" w:rsidR="00FC2666" w:rsidRDefault="00FC2666" w:rsidP="00485D4E">
      <w:pPr>
        <w:pStyle w:val="Nagwek1"/>
        <w:spacing w:line="288" w:lineRule="auto"/>
        <w:rPr>
          <w:rFonts w:asciiTheme="minorHAnsi" w:hAnsiTheme="minorHAnsi" w:cstheme="minorHAnsi"/>
          <w:color w:val="000000" w:themeColor="text1"/>
        </w:rPr>
      </w:pPr>
    </w:p>
    <w:p w14:paraId="3746BC20" w14:textId="30305F6D" w:rsidR="00540893" w:rsidRPr="005C27AD" w:rsidRDefault="00540893" w:rsidP="00485D4E">
      <w:pPr>
        <w:pStyle w:val="Nagwek1"/>
        <w:numPr>
          <w:ilvl w:val="0"/>
          <w:numId w:val="29"/>
        </w:numPr>
        <w:spacing w:line="288" w:lineRule="auto"/>
        <w:ind w:left="426" w:hanging="426"/>
        <w:rPr>
          <w:rFonts w:asciiTheme="minorHAnsi" w:hAnsiTheme="minorHAnsi" w:cstheme="minorHAnsi"/>
          <w:color w:val="000000" w:themeColor="text1"/>
        </w:rPr>
      </w:pPr>
      <w:r w:rsidRPr="005C27AD">
        <w:rPr>
          <w:rFonts w:asciiTheme="minorHAnsi" w:hAnsiTheme="minorHAnsi" w:cstheme="minorHAnsi"/>
          <w:color w:val="000000" w:themeColor="text1"/>
        </w:rPr>
        <w:t>Minimalne wymagania jakie musi spełniać system do obsługi kolejek</w:t>
      </w:r>
      <w:r w:rsidR="005C27AD">
        <w:rPr>
          <w:rFonts w:asciiTheme="minorHAnsi" w:hAnsiTheme="minorHAnsi" w:cstheme="minorHAnsi"/>
          <w:color w:val="000000" w:themeColor="text1"/>
        </w:rPr>
        <w:t xml:space="preserve">. </w:t>
      </w:r>
      <w:r w:rsidR="008854CF" w:rsidRPr="005C27AD">
        <w:rPr>
          <w:rFonts w:asciiTheme="minorHAnsi" w:hAnsiTheme="minorHAnsi" w:cstheme="minorHAnsi"/>
          <w:color w:val="000000" w:themeColor="text1"/>
        </w:rPr>
        <w:t>Podstawowe założenia</w:t>
      </w:r>
    </w:p>
    <w:p w14:paraId="3FFC3851" w14:textId="6D24C979" w:rsidR="008854CF" w:rsidRPr="005C27AD" w:rsidRDefault="008854CF" w:rsidP="00485D4E">
      <w:pPr>
        <w:spacing w:before="240" w:after="0" w:line="288" w:lineRule="auto"/>
        <w:jc w:val="both"/>
        <w:rPr>
          <w:rFonts w:cstheme="minorHAnsi"/>
          <w:color w:val="000000" w:themeColor="text1"/>
        </w:rPr>
      </w:pPr>
      <w:r w:rsidRPr="005C27AD">
        <w:rPr>
          <w:rFonts w:cstheme="minorHAnsi"/>
          <w:color w:val="000000" w:themeColor="text1"/>
        </w:rPr>
        <w:t>System musi składać się co najmniej z następujących modułów:</w:t>
      </w:r>
    </w:p>
    <w:p w14:paraId="4222C54A" w14:textId="04956EFA" w:rsidR="008854CF" w:rsidRPr="005C27AD" w:rsidRDefault="008854CF" w:rsidP="00485D4E">
      <w:pPr>
        <w:pStyle w:val="Akapitzlist"/>
        <w:numPr>
          <w:ilvl w:val="0"/>
          <w:numId w:val="1"/>
        </w:numPr>
        <w:spacing w:before="240" w:after="0" w:line="288" w:lineRule="auto"/>
        <w:ind w:left="426" w:hanging="426"/>
        <w:jc w:val="both"/>
        <w:rPr>
          <w:rFonts w:cstheme="minorHAnsi"/>
          <w:color w:val="000000" w:themeColor="text1"/>
        </w:rPr>
      </w:pPr>
      <w:r w:rsidRPr="005C27AD">
        <w:rPr>
          <w:rFonts w:cstheme="minorHAnsi"/>
          <w:color w:val="000000" w:themeColor="text1"/>
        </w:rPr>
        <w:t>Moduł do drukowania biletów przez personel wraz z możliwością konfiguracji systemu</w:t>
      </w:r>
    </w:p>
    <w:p w14:paraId="0812C9CD" w14:textId="73CF0EC3" w:rsidR="008854CF" w:rsidRPr="005C27AD" w:rsidRDefault="008854CF" w:rsidP="00485D4E">
      <w:pPr>
        <w:pStyle w:val="Akapitzlist"/>
        <w:numPr>
          <w:ilvl w:val="0"/>
          <w:numId w:val="1"/>
        </w:numPr>
        <w:spacing w:before="240" w:after="0" w:line="288" w:lineRule="auto"/>
        <w:ind w:left="426" w:hanging="426"/>
        <w:jc w:val="both"/>
        <w:rPr>
          <w:rFonts w:cstheme="minorHAnsi"/>
          <w:color w:val="000000" w:themeColor="text1"/>
        </w:rPr>
      </w:pPr>
      <w:r w:rsidRPr="005C27AD">
        <w:rPr>
          <w:rFonts w:cstheme="minorHAnsi"/>
          <w:color w:val="000000" w:themeColor="text1"/>
        </w:rPr>
        <w:t>Moduł do drukowania biletów przez klientów/pacjentów</w:t>
      </w:r>
    </w:p>
    <w:p w14:paraId="51716C90" w14:textId="6976338B" w:rsidR="008854CF" w:rsidRPr="005C27AD" w:rsidRDefault="008854CF" w:rsidP="00485D4E">
      <w:pPr>
        <w:pStyle w:val="Akapitzlist"/>
        <w:numPr>
          <w:ilvl w:val="0"/>
          <w:numId w:val="1"/>
        </w:numPr>
        <w:spacing w:before="240" w:after="0" w:line="288" w:lineRule="auto"/>
        <w:ind w:left="426" w:hanging="426"/>
        <w:jc w:val="both"/>
        <w:rPr>
          <w:rFonts w:cstheme="minorHAnsi"/>
          <w:color w:val="000000" w:themeColor="text1"/>
        </w:rPr>
      </w:pPr>
      <w:r w:rsidRPr="005C27AD">
        <w:rPr>
          <w:rFonts w:cstheme="minorHAnsi"/>
          <w:color w:val="000000" w:themeColor="text1"/>
        </w:rPr>
        <w:t>Moduł do wyświetlania informacji na wyświetlaczach centralnych montowanych w poczekalniach i na korytarzach</w:t>
      </w:r>
    </w:p>
    <w:p w14:paraId="252C7F05" w14:textId="76A43A21" w:rsidR="008854CF" w:rsidRPr="005C27AD" w:rsidRDefault="008854CF" w:rsidP="00485D4E">
      <w:pPr>
        <w:pStyle w:val="Akapitzlist"/>
        <w:numPr>
          <w:ilvl w:val="0"/>
          <w:numId w:val="1"/>
        </w:numPr>
        <w:spacing w:before="240" w:after="0" w:line="288" w:lineRule="auto"/>
        <w:ind w:left="426" w:hanging="426"/>
        <w:jc w:val="both"/>
        <w:rPr>
          <w:rFonts w:cstheme="minorHAnsi"/>
          <w:color w:val="000000" w:themeColor="text1"/>
        </w:rPr>
      </w:pPr>
      <w:r w:rsidRPr="005C27AD">
        <w:rPr>
          <w:rFonts w:cstheme="minorHAnsi"/>
          <w:color w:val="000000" w:themeColor="text1"/>
        </w:rPr>
        <w:t>Moduł do wyświetlania informacji na wyświetlaczach stanowiskowych montowanych na stanowiskach oraz przy drzwiach</w:t>
      </w:r>
    </w:p>
    <w:p w14:paraId="356F4AE3" w14:textId="1556EDA4" w:rsidR="00A21EC6" w:rsidRPr="005C27AD" w:rsidRDefault="00A21EC6" w:rsidP="00485D4E">
      <w:pPr>
        <w:pStyle w:val="Akapitzlist"/>
        <w:numPr>
          <w:ilvl w:val="0"/>
          <w:numId w:val="1"/>
        </w:numPr>
        <w:spacing w:before="240" w:after="0" w:line="288" w:lineRule="auto"/>
        <w:ind w:left="426" w:hanging="426"/>
        <w:jc w:val="both"/>
        <w:rPr>
          <w:rFonts w:cstheme="minorHAnsi"/>
          <w:color w:val="000000" w:themeColor="text1"/>
        </w:rPr>
      </w:pPr>
      <w:r w:rsidRPr="005C27AD">
        <w:rPr>
          <w:rFonts w:cstheme="minorHAnsi"/>
          <w:color w:val="000000" w:themeColor="text1"/>
        </w:rPr>
        <w:t>Moduł przywoławczy do obsługi kolejek (służący do wywoływania klientów/pacjentów) z kolejki</w:t>
      </w:r>
    </w:p>
    <w:p w14:paraId="271EB314" w14:textId="49FD2CE4" w:rsidR="008854CF" w:rsidRPr="005C27AD" w:rsidRDefault="008854CF" w:rsidP="00485D4E">
      <w:pPr>
        <w:pStyle w:val="Akapitzlist"/>
        <w:numPr>
          <w:ilvl w:val="0"/>
          <w:numId w:val="1"/>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Centralny serwer do obsługi powyższych modułów na którym zapisywane będą </w:t>
      </w:r>
      <w:r w:rsidR="005C27AD" w:rsidRPr="005C27AD">
        <w:rPr>
          <w:rFonts w:cstheme="minorHAnsi"/>
          <w:color w:val="000000" w:themeColor="text1"/>
        </w:rPr>
        <w:t xml:space="preserve">wszystkie </w:t>
      </w:r>
      <w:r w:rsidR="005C27AD">
        <w:rPr>
          <w:rFonts w:cstheme="minorHAnsi"/>
          <w:color w:val="000000" w:themeColor="text1"/>
        </w:rPr>
        <w:t>dane</w:t>
      </w:r>
      <w:r w:rsidRPr="005C27AD">
        <w:rPr>
          <w:rFonts w:cstheme="minorHAnsi"/>
          <w:color w:val="000000" w:themeColor="text1"/>
        </w:rPr>
        <w:t xml:space="preserve"> wygenerowane w powyższych modułach</w:t>
      </w:r>
      <w:r w:rsidR="005C27AD" w:rsidRPr="005C27AD">
        <w:rPr>
          <w:rFonts w:cstheme="minorHAnsi"/>
          <w:color w:val="000000" w:themeColor="text1"/>
        </w:rPr>
        <w:t>.</w:t>
      </w:r>
    </w:p>
    <w:p w14:paraId="3341AA6B" w14:textId="10B000BF" w:rsidR="009E2750" w:rsidRPr="005C27AD" w:rsidRDefault="009E2750" w:rsidP="00485D4E">
      <w:pPr>
        <w:spacing w:before="240" w:after="0" w:line="288" w:lineRule="auto"/>
        <w:jc w:val="both"/>
        <w:rPr>
          <w:rFonts w:cstheme="minorHAnsi"/>
          <w:color w:val="000000" w:themeColor="text1"/>
        </w:rPr>
      </w:pPr>
      <w:r w:rsidRPr="005C27AD">
        <w:rPr>
          <w:rFonts w:cstheme="minorHAnsi"/>
          <w:color w:val="000000" w:themeColor="text1"/>
        </w:rPr>
        <w:t xml:space="preserve">Główne wyświetlacze prezentujące informacje dla klientów muszą </w:t>
      </w:r>
      <w:r w:rsidR="005C27AD" w:rsidRPr="005C27AD">
        <w:rPr>
          <w:rFonts w:cstheme="minorHAnsi"/>
          <w:color w:val="000000" w:themeColor="text1"/>
        </w:rPr>
        <w:t>pracować w</w:t>
      </w:r>
      <w:r w:rsidRPr="005C27AD">
        <w:rPr>
          <w:rFonts w:cstheme="minorHAnsi"/>
          <w:color w:val="000000" w:themeColor="text1"/>
        </w:rPr>
        <w:t xml:space="preserve"> rozdzielczości minimum Full HD tj</w:t>
      </w:r>
      <w:r w:rsidR="005C27AD" w:rsidRPr="005C27AD">
        <w:rPr>
          <w:rFonts w:cstheme="minorHAnsi"/>
          <w:color w:val="000000" w:themeColor="text1"/>
        </w:rPr>
        <w:t>.</w:t>
      </w:r>
      <w:r w:rsidRPr="005C27AD">
        <w:rPr>
          <w:rFonts w:cstheme="minorHAnsi"/>
          <w:color w:val="000000" w:themeColor="text1"/>
        </w:rPr>
        <w:t xml:space="preserve"> 1920</w:t>
      </w:r>
      <w:r w:rsidR="005C27AD">
        <w:rPr>
          <w:rFonts w:cstheme="minorHAnsi"/>
          <w:color w:val="000000" w:themeColor="text1"/>
        </w:rPr>
        <w:t>x</w:t>
      </w:r>
      <w:r w:rsidRPr="005C27AD">
        <w:rPr>
          <w:rFonts w:cstheme="minorHAnsi"/>
          <w:color w:val="000000" w:themeColor="text1"/>
        </w:rPr>
        <w:t>1080px</w:t>
      </w:r>
      <w:r w:rsidR="005C27AD" w:rsidRPr="005C27AD">
        <w:rPr>
          <w:rFonts w:cstheme="minorHAnsi"/>
          <w:color w:val="000000" w:themeColor="text1"/>
        </w:rPr>
        <w:t>.</w:t>
      </w:r>
    </w:p>
    <w:p w14:paraId="6C35543A" w14:textId="255EBC07" w:rsidR="009E2750" w:rsidRPr="005C27AD" w:rsidRDefault="009E2750" w:rsidP="00485D4E">
      <w:pPr>
        <w:spacing w:before="240" w:after="0" w:line="288" w:lineRule="auto"/>
        <w:jc w:val="both"/>
        <w:rPr>
          <w:rFonts w:cstheme="minorHAnsi"/>
          <w:color w:val="000000" w:themeColor="text1"/>
        </w:rPr>
      </w:pPr>
      <w:r w:rsidRPr="005C27AD">
        <w:rPr>
          <w:rFonts w:cstheme="minorHAnsi"/>
          <w:color w:val="000000" w:themeColor="text1"/>
        </w:rPr>
        <w:t>Wyświetlacze montowane na stanowiskach musza obsługiwać rozdzielczość minimum 1200</w:t>
      </w:r>
      <w:r w:rsidR="005C27AD">
        <w:rPr>
          <w:rFonts w:cstheme="minorHAnsi"/>
          <w:color w:val="000000" w:themeColor="text1"/>
        </w:rPr>
        <w:t>x</w:t>
      </w:r>
      <w:r w:rsidRPr="005C27AD">
        <w:rPr>
          <w:rFonts w:cstheme="minorHAnsi"/>
          <w:color w:val="000000" w:themeColor="text1"/>
        </w:rPr>
        <w:t>800px</w:t>
      </w:r>
      <w:r w:rsidR="005C27AD" w:rsidRPr="005C27AD">
        <w:rPr>
          <w:rFonts w:cstheme="minorHAnsi"/>
          <w:color w:val="000000" w:themeColor="text1"/>
        </w:rPr>
        <w:t>.</w:t>
      </w:r>
    </w:p>
    <w:p w14:paraId="27D75625" w14:textId="25C028CB" w:rsidR="009E2750" w:rsidRPr="005C27AD" w:rsidRDefault="009E2750" w:rsidP="00485D4E">
      <w:pPr>
        <w:spacing w:before="240" w:after="0" w:line="288" w:lineRule="auto"/>
        <w:jc w:val="both"/>
        <w:rPr>
          <w:rFonts w:cstheme="minorHAnsi"/>
          <w:color w:val="000000" w:themeColor="text1"/>
        </w:rPr>
      </w:pPr>
      <w:r w:rsidRPr="005C27AD">
        <w:rPr>
          <w:rFonts w:cstheme="minorHAnsi"/>
          <w:color w:val="000000" w:themeColor="text1"/>
        </w:rPr>
        <w:t>System musi posiadać wygodny instalator oprogramowania serwera, zarówno dla systemu Windows jak i Linux publikowany w sposób jawny na stronie internetowej producenta rozwiązania.</w:t>
      </w:r>
    </w:p>
    <w:p w14:paraId="5783FB4E" w14:textId="6C705CDF" w:rsidR="009E2750" w:rsidRPr="005C27AD" w:rsidRDefault="009E2750" w:rsidP="00485D4E">
      <w:pPr>
        <w:spacing w:before="240" w:after="0" w:line="288" w:lineRule="auto"/>
        <w:jc w:val="both"/>
        <w:rPr>
          <w:rFonts w:cstheme="minorHAnsi"/>
          <w:color w:val="000000" w:themeColor="text1"/>
        </w:rPr>
      </w:pPr>
      <w:r w:rsidRPr="005C27AD">
        <w:rPr>
          <w:rFonts w:cstheme="minorHAnsi"/>
          <w:color w:val="000000" w:themeColor="text1"/>
        </w:rPr>
        <w:t xml:space="preserve">Baza danych dla systemu powinna </w:t>
      </w:r>
      <w:r w:rsidR="001A46DA" w:rsidRPr="005C27AD">
        <w:rPr>
          <w:rFonts w:cstheme="minorHAnsi"/>
          <w:color w:val="000000" w:themeColor="text1"/>
        </w:rPr>
        <w:t xml:space="preserve">działać </w:t>
      </w:r>
      <w:r w:rsidRPr="005C27AD">
        <w:rPr>
          <w:rFonts w:cstheme="minorHAnsi"/>
          <w:color w:val="000000" w:themeColor="text1"/>
        </w:rPr>
        <w:t>na systemie operacyjnym Windows lub Linux.</w:t>
      </w:r>
    </w:p>
    <w:p w14:paraId="75F61C5C" w14:textId="1D038DCF" w:rsidR="00036567" w:rsidRPr="005C27AD" w:rsidRDefault="00036567" w:rsidP="00485D4E">
      <w:pPr>
        <w:spacing w:before="240" w:after="0" w:line="288" w:lineRule="auto"/>
        <w:jc w:val="both"/>
        <w:rPr>
          <w:rFonts w:cstheme="minorHAnsi"/>
          <w:color w:val="000000" w:themeColor="text1"/>
        </w:rPr>
      </w:pPr>
      <w:r w:rsidRPr="005C27AD">
        <w:rPr>
          <w:rFonts w:cstheme="minorHAnsi"/>
          <w:color w:val="000000" w:themeColor="text1"/>
        </w:rPr>
        <w:t>Producent musi publikować na swojej stronie internetowej pełną instrukcję obsługi dla wszystkich modułów systemu</w:t>
      </w:r>
      <w:r w:rsidR="005C27AD" w:rsidRPr="005C27AD">
        <w:rPr>
          <w:rFonts w:cstheme="minorHAnsi"/>
          <w:color w:val="000000" w:themeColor="text1"/>
        </w:rPr>
        <w:t>.</w:t>
      </w:r>
    </w:p>
    <w:p w14:paraId="17DBEEA1" w14:textId="14CA8287" w:rsidR="001A46DA" w:rsidRPr="005C27AD" w:rsidRDefault="001A46DA" w:rsidP="00485D4E">
      <w:pPr>
        <w:spacing w:before="240" w:after="0" w:line="288" w:lineRule="auto"/>
        <w:jc w:val="both"/>
        <w:rPr>
          <w:rFonts w:cstheme="minorHAnsi"/>
          <w:color w:val="000000" w:themeColor="text1"/>
        </w:rPr>
      </w:pPr>
      <w:r w:rsidRPr="005C27AD">
        <w:rPr>
          <w:rFonts w:cstheme="minorHAnsi"/>
          <w:color w:val="000000" w:themeColor="text1"/>
        </w:rPr>
        <w:t>System musi zapewniać obsługę wielu kolejek przez jednego realizującego</w:t>
      </w:r>
      <w:r w:rsidR="005C27AD" w:rsidRPr="005C27AD">
        <w:rPr>
          <w:rFonts w:cstheme="minorHAnsi"/>
          <w:color w:val="000000" w:themeColor="text1"/>
        </w:rPr>
        <w:t>.</w:t>
      </w:r>
    </w:p>
    <w:p w14:paraId="75443BA2" w14:textId="37FE260C" w:rsidR="001A46DA" w:rsidRPr="005C27AD" w:rsidRDefault="001A46DA" w:rsidP="00485D4E">
      <w:pPr>
        <w:spacing w:before="240" w:after="0" w:line="288" w:lineRule="auto"/>
        <w:jc w:val="both"/>
        <w:rPr>
          <w:rFonts w:cstheme="minorHAnsi"/>
          <w:color w:val="000000" w:themeColor="text1"/>
        </w:rPr>
      </w:pPr>
      <w:r w:rsidRPr="005C27AD">
        <w:rPr>
          <w:rFonts w:cstheme="minorHAnsi"/>
          <w:color w:val="000000" w:themeColor="text1"/>
        </w:rPr>
        <w:t>System musi zapewniać obsługę jednej kolejki przez wielu realizujących w różnych miejscach</w:t>
      </w:r>
      <w:r w:rsidR="005C27AD" w:rsidRPr="005C27AD">
        <w:rPr>
          <w:rFonts w:cstheme="minorHAnsi"/>
          <w:color w:val="000000" w:themeColor="text1"/>
        </w:rPr>
        <w:t>.</w:t>
      </w:r>
    </w:p>
    <w:p w14:paraId="0357087E" w14:textId="0611ACB4" w:rsidR="00031178" w:rsidRPr="005C27AD" w:rsidRDefault="00980C08" w:rsidP="00485D4E">
      <w:pPr>
        <w:spacing w:before="240" w:after="0" w:line="288" w:lineRule="auto"/>
        <w:jc w:val="both"/>
        <w:rPr>
          <w:rFonts w:cstheme="minorHAnsi"/>
          <w:color w:val="000000" w:themeColor="text1"/>
        </w:rPr>
      </w:pPr>
      <w:r w:rsidRPr="005C27AD">
        <w:rPr>
          <w:rFonts w:cstheme="minorHAnsi"/>
          <w:color w:val="000000" w:themeColor="text1"/>
        </w:rPr>
        <w:t>Wymagana a</w:t>
      </w:r>
      <w:r w:rsidR="00031178" w:rsidRPr="005C27AD">
        <w:rPr>
          <w:rFonts w:cstheme="minorHAnsi"/>
          <w:color w:val="000000" w:themeColor="text1"/>
        </w:rPr>
        <w:t xml:space="preserve">utomatyczna rejestracja w systemie takich składników jak wyświetlacze, </w:t>
      </w:r>
      <w:r w:rsidR="001A46DA" w:rsidRPr="005C27AD">
        <w:rPr>
          <w:rFonts w:cstheme="minorHAnsi"/>
          <w:color w:val="000000" w:themeColor="text1"/>
        </w:rPr>
        <w:t>urządzenia do samodzielnego drukowania biletów przez klientów</w:t>
      </w:r>
      <w:r w:rsidR="00031178" w:rsidRPr="005C27AD">
        <w:rPr>
          <w:rFonts w:cstheme="minorHAnsi"/>
          <w:color w:val="000000" w:themeColor="text1"/>
        </w:rPr>
        <w:t xml:space="preserve"> i wyświetlacze stanowiskowe bez konieczności ich ręcznego dodawania do bazy.</w:t>
      </w:r>
    </w:p>
    <w:p w14:paraId="74EAFA32" w14:textId="66FB63B1" w:rsidR="00855A79" w:rsidRPr="005C27AD" w:rsidRDefault="00855A79" w:rsidP="00485D4E">
      <w:pPr>
        <w:spacing w:before="240" w:after="0" w:line="288" w:lineRule="auto"/>
        <w:jc w:val="both"/>
        <w:rPr>
          <w:rFonts w:cstheme="minorHAnsi"/>
          <w:color w:val="000000" w:themeColor="text1"/>
        </w:rPr>
      </w:pPr>
      <w:r w:rsidRPr="005C27AD">
        <w:rPr>
          <w:rFonts w:cstheme="minorHAnsi"/>
          <w:color w:val="000000" w:themeColor="text1"/>
        </w:rPr>
        <w:lastRenderedPageBreak/>
        <w:t xml:space="preserve">W systemie musi być możliwość montażu nie ograniczonej ilości Wyświetlaczy centralnych montowanych w poczekalniach i na korytarzach a informacje o </w:t>
      </w:r>
      <w:proofErr w:type="spellStart"/>
      <w:r w:rsidRPr="005C27AD">
        <w:rPr>
          <w:rFonts w:cstheme="minorHAnsi"/>
          <w:color w:val="000000" w:themeColor="text1"/>
        </w:rPr>
        <w:t>wywołaniach</w:t>
      </w:r>
      <w:proofErr w:type="spellEnd"/>
      <w:r w:rsidRPr="005C27AD">
        <w:rPr>
          <w:rFonts w:cstheme="minorHAnsi"/>
          <w:color w:val="000000" w:themeColor="text1"/>
        </w:rPr>
        <w:t xml:space="preserve"> mogą być wyświetlane na dowolnej ilości wyświetlaczy.</w:t>
      </w:r>
    </w:p>
    <w:p w14:paraId="552C5EB5" w14:textId="741A2C8E" w:rsidR="00855A79" w:rsidRPr="005C27AD" w:rsidRDefault="00855A79" w:rsidP="00485D4E">
      <w:pPr>
        <w:spacing w:before="240" w:after="0" w:line="288" w:lineRule="auto"/>
        <w:jc w:val="both"/>
        <w:rPr>
          <w:rFonts w:cstheme="minorHAnsi"/>
          <w:color w:val="000000" w:themeColor="text1"/>
        </w:rPr>
      </w:pPr>
      <w:r w:rsidRPr="005C27AD">
        <w:rPr>
          <w:rFonts w:cstheme="minorHAnsi"/>
          <w:color w:val="000000" w:themeColor="text1"/>
        </w:rPr>
        <w:t xml:space="preserve">System musi być tak </w:t>
      </w:r>
      <w:r w:rsidR="005C27AD" w:rsidRPr="005C27AD">
        <w:rPr>
          <w:rFonts w:cstheme="minorHAnsi"/>
          <w:color w:val="000000" w:themeColor="text1"/>
        </w:rPr>
        <w:t>zaprojektowany,</w:t>
      </w:r>
      <w:r w:rsidRPr="005C27AD">
        <w:rPr>
          <w:rFonts w:cstheme="minorHAnsi"/>
          <w:color w:val="000000" w:themeColor="text1"/>
        </w:rPr>
        <w:t xml:space="preserve"> aby na każdy</w:t>
      </w:r>
      <w:r w:rsidR="00C532C1" w:rsidRPr="005C27AD">
        <w:rPr>
          <w:rFonts w:cstheme="minorHAnsi"/>
          <w:color w:val="000000" w:themeColor="text1"/>
        </w:rPr>
        <w:t>m</w:t>
      </w:r>
      <w:r w:rsidRPr="005C27AD">
        <w:rPr>
          <w:rFonts w:cstheme="minorHAnsi"/>
          <w:color w:val="000000" w:themeColor="text1"/>
        </w:rPr>
        <w:t xml:space="preserve"> z wyświetlaczy centralnych było możliwe wyświetlanie innych reklam</w:t>
      </w:r>
      <w:r w:rsidR="00472AD5">
        <w:rPr>
          <w:rFonts w:cstheme="minorHAnsi"/>
          <w:color w:val="000000" w:themeColor="text1"/>
        </w:rPr>
        <w:t>.</w:t>
      </w:r>
    </w:p>
    <w:p w14:paraId="336883FE" w14:textId="5AC17EAF" w:rsidR="00855A79" w:rsidRPr="005C27AD" w:rsidRDefault="00855A79" w:rsidP="00485D4E">
      <w:pPr>
        <w:spacing w:before="240" w:after="0" w:line="288" w:lineRule="auto"/>
        <w:jc w:val="both"/>
        <w:rPr>
          <w:rFonts w:cstheme="minorHAnsi"/>
          <w:color w:val="000000" w:themeColor="text1"/>
        </w:rPr>
      </w:pPr>
      <w:r w:rsidRPr="005C27AD">
        <w:rPr>
          <w:rFonts w:cstheme="minorHAnsi"/>
          <w:color w:val="000000" w:themeColor="text1"/>
        </w:rPr>
        <w:t xml:space="preserve">System musi być tak </w:t>
      </w:r>
      <w:r w:rsidR="005C27AD" w:rsidRPr="005C27AD">
        <w:rPr>
          <w:rFonts w:cstheme="minorHAnsi"/>
          <w:color w:val="000000" w:themeColor="text1"/>
        </w:rPr>
        <w:t>zaprojektowany,</w:t>
      </w:r>
      <w:r w:rsidRPr="005C27AD">
        <w:rPr>
          <w:rFonts w:cstheme="minorHAnsi"/>
          <w:color w:val="000000" w:themeColor="text1"/>
        </w:rPr>
        <w:t xml:space="preserve"> aby na każdy</w:t>
      </w:r>
      <w:r w:rsidR="00C532C1" w:rsidRPr="005C27AD">
        <w:rPr>
          <w:rFonts w:cstheme="minorHAnsi"/>
          <w:color w:val="000000" w:themeColor="text1"/>
        </w:rPr>
        <w:t>m</w:t>
      </w:r>
      <w:r w:rsidRPr="005C27AD">
        <w:rPr>
          <w:rFonts w:cstheme="minorHAnsi"/>
          <w:color w:val="000000" w:themeColor="text1"/>
        </w:rPr>
        <w:t xml:space="preserve"> z wyświetlaczy stanowiskowych było możliwe wyświetlanie innych reklam</w:t>
      </w:r>
      <w:r w:rsidR="00472AD5">
        <w:rPr>
          <w:rFonts w:cstheme="minorHAnsi"/>
          <w:color w:val="000000" w:themeColor="text1"/>
        </w:rPr>
        <w:t>.</w:t>
      </w:r>
    </w:p>
    <w:p w14:paraId="4A062CD1" w14:textId="4C25D657" w:rsidR="00855A79" w:rsidRPr="005C27AD" w:rsidRDefault="00855A79" w:rsidP="00485D4E">
      <w:pPr>
        <w:spacing w:before="240" w:after="0" w:line="288" w:lineRule="auto"/>
        <w:jc w:val="both"/>
        <w:rPr>
          <w:rFonts w:cstheme="minorHAnsi"/>
          <w:color w:val="000000" w:themeColor="text1"/>
        </w:rPr>
      </w:pPr>
      <w:r w:rsidRPr="005C27AD">
        <w:rPr>
          <w:rFonts w:cstheme="minorHAnsi"/>
          <w:color w:val="000000" w:themeColor="text1"/>
        </w:rPr>
        <w:t xml:space="preserve">System musi umożliwiać zapisywanie ustawień w trybie „dla wszystkich” co </w:t>
      </w:r>
      <w:r w:rsidR="005C27AD" w:rsidRPr="005C27AD">
        <w:rPr>
          <w:rFonts w:cstheme="minorHAnsi"/>
          <w:color w:val="000000" w:themeColor="text1"/>
        </w:rPr>
        <w:t>oznacza,</w:t>
      </w:r>
      <w:r w:rsidRPr="005C27AD">
        <w:rPr>
          <w:rFonts w:cstheme="minorHAnsi"/>
          <w:color w:val="000000" w:themeColor="text1"/>
        </w:rPr>
        <w:t xml:space="preserve"> iż musi być możliwość konfiguracji jednego wyświetlacza i opcja „Zapisz dla wszystkich wyświetlaczy”.  Powyższe dotyczy zarówno wyświetlaczy centralnych jak i stanowiskowych oraz urządzeń do drukowana biletów przez klientów</w:t>
      </w:r>
      <w:r w:rsidR="00472AD5">
        <w:rPr>
          <w:rFonts w:cstheme="minorHAnsi"/>
          <w:color w:val="000000" w:themeColor="text1"/>
        </w:rPr>
        <w:t>.</w:t>
      </w:r>
    </w:p>
    <w:p w14:paraId="0EB0E0C1" w14:textId="5EE5860A" w:rsidR="00A007FB" w:rsidRPr="005C27AD" w:rsidRDefault="00447F6F" w:rsidP="00485D4E">
      <w:pPr>
        <w:spacing w:before="240" w:after="0" w:line="288" w:lineRule="auto"/>
        <w:jc w:val="both"/>
        <w:rPr>
          <w:rFonts w:cstheme="minorHAnsi"/>
          <w:color w:val="000000" w:themeColor="text1"/>
        </w:rPr>
      </w:pPr>
      <w:r w:rsidRPr="005C27AD">
        <w:rPr>
          <w:rFonts w:cstheme="minorHAnsi"/>
          <w:color w:val="000000" w:themeColor="text1"/>
        </w:rPr>
        <w:t xml:space="preserve">System musi umożliwić </w:t>
      </w:r>
      <w:r w:rsidR="00A007FB" w:rsidRPr="005C27AD">
        <w:rPr>
          <w:rFonts w:cstheme="minorHAnsi"/>
          <w:color w:val="000000" w:themeColor="text1"/>
        </w:rPr>
        <w:t xml:space="preserve">zdalne </w:t>
      </w:r>
      <w:r w:rsidR="005C27AD" w:rsidRPr="005C27AD">
        <w:rPr>
          <w:rFonts w:cstheme="minorHAnsi"/>
          <w:color w:val="000000" w:themeColor="text1"/>
        </w:rPr>
        <w:t>wygaszenie,</w:t>
      </w:r>
      <w:r w:rsidRPr="005C27AD">
        <w:rPr>
          <w:rFonts w:cstheme="minorHAnsi"/>
          <w:color w:val="000000" w:themeColor="text1"/>
        </w:rPr>
        <w:t xml:space="preserve"> wyłączenie oraz restart urządzeń</w:t>
      </w:r>
      <w:r w:rsidR="00A007FB" w:rsidRPr="005C27AD">
        <w:rPr>
          <w:rFonts w:cstheme="minorHAnsi"/>
          <w:color w:val="000000" w:themeColor="text1"/>
        </w:rPr>
        <w:t xml:space="preserve"> z jednego miejsca bez konieczności logowania się na te urządzenia. Oznacza </w:t>
      </w:r>
      <w:r w:rsidR="005C27AD" w:rsidRPr="005C27AD">
        <w:rPr>
          <w:rFonts w:cstheme="minorHAnsi"/>
          <w:color w:val="000000" w:themeColor="text1"/>
        </w:rPr>
        <w:t>to,</w:t>
      </w:r>
      <w:r w:rsidR="00A007FB" w:rsidRPr="005C27AD">
        <w:rPr>
          <w:rFonts w:cstheme="minorHAnsi"/>
          <w:color w:val="000000" w:themeColor="text1"/>
        </w:rPr>
        <w:t xml:space="preserve"> iż </w:t>
      </w:r>
      <w:r w:rsidR="005C27AD" w:rsidRPr="005C27AD">
        <w:rPr>
          <w:rFonts w:cstheme="minorHAnsi"/>
          <w:color w:val="000000" w:themeColor="text1"/>
        </w:rPr>
        <w:t>użytkownik,</w:t>
      </w:r>
      <w:r w:rsidR="00A007FB" w:rsidRPr="005C27AD">
        <w:rPr>
          <w:rFonts w:cstheme="minorHAnsi"/>
          <w:color w:val="000000" w:themeColor="text1"/>
        </w:rPr>
        <w:t xml:space="preserve"> który ma załączony jeden z modułów systemu może wydać jedną z następujących komend dla innych modułów:</w:t>
      </w:r>
      <w:r w:rsidR="00980C08" w:rsidRPr="005C27AD">
        <w:rPr>
          <w:rFonts w:cstheme="minorHAnsi"/>
          <w:color w:val="000000" w:themeColor="text1"/>
        </w:rPr>
        <w:t xml:space="preserve"> </w:t>
      </w:r>
    </w:p>
    <w:p w14:paraId="67131EE5" w14:textId="5D2F4E58" w:rsidR="00A007FB" w:rsidRPr="005C27AD" w:rsidRDefault="00A007FB" w:rsidP="00485D4E">
      <w:pPr>
        <w:pStyle w:val="Akapitzlist"/>
        <w:numPr>
          <w:ilvl w:val="0"/>
          <w:numId w:val="28"/>
        </w:numPr>
        <w:spacing w:before="240" w:after="0" w:line="288" w:lineRule="auto"/>
        <w:ind w:left="426" w:hanging="426"/>
        <w:jc w:val="both"/>
        <w:rPr>
          <w:rFonts w:cstheme="minorHAnsi"/>
          <w:color w:val="000000" w:themeColor="text1"/>
        </w:rPr>
      </w:pPr>
      <w:r w:rsidRPr="005C27AD">
        <w:rPr>
          <w:rFonts w:cstheme="minorHAnsi"/>
          <w:color w:val="000000" w:themeColor="text1"/>
        </w:rPr>
        <w:t>Wyłącz</w:t>
      </w:r>
    </w:p>
    <w:p w14:paraId="7ADD6559" w14:textId="31B53205" w:rsidR="00A007FB" w:rsidRPr="005C27AD" w:rsidRDefault="00A007FB" w:rsidP="00485D4E">
      <w:pPr>
        <w:pStyle w:val="Akapitzlist"/>
        <w:numPr>
          <w:ilvl w:val="0"/>
          <w:numId w:val="28"/>
        </w:numPr>
        <w:spacing w:before="240" w:after="0" w:line="288" w:lineRule="auto"/>
        <w:ind w:left="426" w:hanging="426"/>
        <w:jc w:val="both"/>
        <w:rPr>
          <w:rFonts w:cstheme="minorHAnsi"/>
          <w:color w:val="000000" w:themeColor="text1"/>
        </w:rPr>
      </w:pPr>
      <w:r w:rsidRPr="005C27AD">
        <w:rPr>
          <w:rFonts w:cstheme="minorHAnsi"/>
          <w:color w:val="000000" w:themeColor="text1"/>
        </w:rPr>
        <w:t>Tryb czuwania</w:t>
      </w:r>
    </w:p>
    <w:p w14:paraId="2BA05472" w14:textId="0EB4EC34" w:rsidR="00A007FB" w:rsidRPr="005C27AD" w:rsidRDefault="00A007FB" w:rsidP="00485D4E">
      <w:pPr>
        <w:pStyle w:val="Akapitzlist"/>
        <w:numPr>
          <w:ilvl w:val="0"/>
          <w:numId w:val="28"/>
        </w:numPr>
        <w:spacing w:before="240" w:after="0" w:line="288" w:lineRule="auto"/>
        <w:ind w:left="426" w:hanging="426"/>
        <w:jc w:val="both"/>
        <w:rPr>
          <w:rFonts w:cstheme="minorHAnsi"/>
          <w:color w:val="000000" w:themeColor="text1"/>
        </w:rPr>
      </w:pPr>
      <w:r w:rsidRPr="005C27AD">
        <w:rPr>
          <w:rFonts w:cstheme="minorHAnsi"/>
          <w:color w:val="000000" w:themeColor="text1"/>
        </w:rPr>
        <w:t>Wznów z trybu czuwania</w:t>
      </w:r>
    </w:p>
    <w:p w14:paraId="4DD63233" w14:textId="265416AF" w:rsidR="00A007FB" w:rsidRPr="005C27AD" w:rsidRDefault="00A007FB" w:rsidP="00485D4E">
      <w:pPr>
        <w:pStyle w:val="Akapitzlist"/>
        <w:numPr>
          <w:ilvl w:val="0"/>
          <w:numId w:val="28"/>
        </w:numPr>
        <w:spacing w:before="240" w:after="0" w:line="288" w:lineRule="auto"/>
        <w:ind w:left="426" w:hanging="426"/>
        <w:jc w:val="both"/>
        <w:rPr>
          <w:rFonts w:cstheme="minorHAnsi"/>
          <w:color w:val="000000" w:themeColor="text1"/>
        </w:rPr>
      </w:pPr>
      <w:r w:rsidRPr="005C27AD">
        <w:rPr>
          <w:rFonts w:cstheme="minorHAnsi"/>
          <w:color w:val="000000" w:themeColor="text1"/>
        </w:rPr>
        <w:t>Restart</w:t>
      </w:r>
      <w:r w:rsidR="005C27AD" w:rsidRPr="005C27AD">
        <w:rPr>
          <w:rFonts w:cstheme="minorHAnsi"/>
          <w:color w:val="000000" w:themeColor="text1"/>
        </w:rPr>
        <w:t>.</w:t>
      </w:r>
    </w:p>
    <w:p w14:paraId="6ACFD6CC" w14:textId="629CAE7B" w:rsidR="00447F6F" w:rsidRPr="005C27AD" w:rsidRDefault="00A007FB" w:rsidP="00485D4E">
      <w:pPr>
        <w:spacing w:before="240" w:after="0" w:line="288" w:lineRule="auto"/>
        <w:jc w:val="both"/>
        <w:rPr>
          <w:rFonts w:cstheme="minorHAnsi"/>
          <w:color w:val="000000" w:themeColor="text1"/>
        </w:rPr>
      </w:pPr>
      <w:r w:rsidRPr="005C27AD">
        <w:rPr>
          <w:rFonts w:cstheme="minorHAnsi"/>
          <w:color w:val="000000" w:themeColor="text1"/>
        </w:rPr>
        <w:t>Powyższe d</w:t>
      </w:r>
      <w:r w:rsidR="00447F6F" w:rsidRPr="005C27AD">
        <w:rPr>
          <w:rFonts w:cstheme="minorHAnsi"/>
          <w:color w:val="000000" w:themeColor="text1"/>
        </w:rPr>
        <w:t>otyczy to wyświetlaczy centralnych jak i stanowiskowych oraz urządzeń do drukowana biletów przez klientów</w:t>
      </w:r>
      <w:r w:rsidR="00472AD5">
        <w:rPr>
          <w:rFonts w:cstheme="minorHAnsi"/>
          <w:color w:val="000000" w:themeColor="text1"/>
        </w:rPr>
        <w:t>.</w:t>
      </w:r>
    </w:p>
    <w:p w14:paraId="6AAABED9" w14:textId="16C6D2D4" w:rsidR="00855A79" w:rsidRPr="005C27AD" w:rsidRDefault="00447F6F" w:rsidP="00485D4E">
      <w:pPr>
        <w:spacing w:before="240" w:after="0" w:line="288" w:lineRule="auto"/>
        <w:jc w:val="both"/>
        <w:rPr>
          <w:rFonts w:cstheme="minorHAnsi"/>
          <w:color w:val="000000" w:themeColor="text1"/>
        </w:rPr>
      </w:pPr>
      <w:r w:rsidRPr="005C27AD">
        <w:rPr>
          <w:rFonts w:cstheme="minorHAnsi"/>
          <w:color w:val="000000" w:themeColor="text1"/>
        </w:rPr>
        <w:t xml:space="preserve">System musi zapewniać mechanizm centralnej aktualizacji </w:t>
      </w:r>
      <w:r w:rsidR="00D63981" w:rsidRPr="005C27AD">
        <w:rPr>
          <w:rFonts w:cstheme="minorHAnsi"/>
          <w:color w:val="000000" w:themeColor="text1"/>
        </w:rPr>
        <w:t xml:space="preserve">bieżącej </w:t>
      </w:r>
      <w:r w:rsidRPr="005C27AD">
        <w:rPr>
          <w:rFonts w:cstheme="minorHAnsi"/>
          <w:color w:val="000000" w:themeColor="text1"/>
        </w:rPr>
        <w:t>co oznacza</w:t>
      </w:r>
      <w:r w:rsidR="00A007FB" w:rsidRPr="005C27AD">
        <w:rPr>
          <w:rFonts w:cstheme="minorHAnsi"/>
          <w:color w:val="000000" w:themeColor="text1"/>
        </w:rPr>
        <w:t>,</w:t>
      </w:r>
      <w:r w:rsidRPr="005C27AD">
        <w:rPr>
          <w:rFonts w:cstheme="minorHAnsi"/>
          <w:color w:val="000000" w:themeColor="text1"/>
        </w:rPr>
        <w:t xml:space="preserve"> iż aktualizacji podlega wyłącznie jedno stanowisko natomiast reszta systemu </w:t>
      </w:r>
      <w:r w:rsidR="005C27AD" w:rsidRPr="005C27AD">
        <w:rPr>
          <w:rFonts w:cstheme="minorHAnsi"/>
          <w:color w:val="000000" w:themeColor="text1"/>
        </w:rPr>
        <w:t>ma zostać</w:t>
      </w:r>
      <w:r w:rsidRPr="005C27AD">
        <w:rPr>
          <w:rFonts w:cstheme="minorHAnsi"/>
          <w:color w:val="000000" w:themeColor="text1"/>
        </w:rPr>
        <w:t xml:space="preserve"> zaktualizowana automatycznie, bez potrzeby ingerencji w fizyczne urządzenia ani logowania się zdalnego na te urządzenia. Dotyczy to wyświetlaczy centralnych jak i stanowiskowych oraz urządzeń do drukowana biletów przez klientów a także modułów </w:t>
      </w:r>
      <w:r w:rsidR="005C27AD" w:rsidRPr="005C27AD">
        <w:rPr>
          <w:rFonts w:cstheme="minorHAnsi"/>
          <w:color w:val="000000" w:themeColor="text1"/>
        </w:rPr>
        <w:t>użytkownika,</w:t>
      </w:r>
      <w:r w:rsidRPr="005C27AD">
        <w:rPr>
          <w:rFonts w:cstheme="minorHAnsi"/>
          <w:color w:val="000000" w:themeColor="text1"/>
        </w:rPr>
        <w:t xml:space="preserve"> który wywołuje bilety oraz je drukuje.</w:t>
      </w:r>
    </w:p>
    <w:p w14:paraId="66739AA4" w14:textId="56DE84E4" w:rsidR="008854CF" w:rsidRPr="005C27AD" w:rsidRDefault="00AB53CD" w:rsidP="00485D4E">
      <w:pPr>
        <w:pStyle w:val="Nagwek1"/>
        <w:numPr>
          <w:ilvl w:val="0"/>
          <w:numId w:val="29"/>
        </w:numPr>
        <w:spacing w:line="288" w:lineRule="auto"/>
        <w:ind w:left="426" w:hanging="426"/>
        <w:rPr>
          <w:rFonts w:asciiTheme="minorHAnsi" w:hAnsiTheme="minorHAnsi" w:cstheme="minorHAnsi"/>
          <w:color w:val="000000" w:themeColor="text1"/>
        </w:rPr>
      </w:pPr>
      <w:r w:rsidRPr="005C27AD">
        <w:rPr>
          <w:rFonts w:asciiTheme="minorHAnsi" w:hAnsiTheme="minorHAnsi" w:cstheme="minorHAnsi"/>
          <w:color w:val="000000" w:themeColor="text1"/>
        </w:rPr>
        <w:t>Minimalne wymagania jakie musi spełniać Moduł do drukowania biletów przez personel wraz z możliwością konfiguracji systemu</w:t>
      </w:r>
    </w:p>
    <w:p w14:paraId="08F26C8C" w14:textId="2FDE8D96" w:rsidR="00AB53CD" w:rsidRPr="005C27AD" w:rsidRDefault="00AB53CD" w:rsidP="00485D4E">
      <w:pPr>
        <w:spacing w:before="240" w:after="0" w:line="288" w:lineRule="auto"/>
        <w:jc w:val="both"/>
        <w:rPr>
          <w:rFonts w:cstheme="minorHAnsi"/>
          <w:color w:val="000000" w:themeColor="text1"/>
        </w:rPr>
      </w:pPr>
      <w:r w:rsidRPr="005C27AD">
        <w:rPr>
          <w:rFonts w:cstheme="minorHAnsi"/>
          <w:color w:val="000000" w:themeColor="text1"/>
        </w:rPr>
        <w:t xml:space="preserve">Ma to być </w:t>
      </w:r>
      <w:r w:rsidR="005C27AD" w:rsidRPr="005C27AD">
        <w:rPr>
          <w:rFonts w:cstheme="minorHAnsi"/>
          <w:color w:val="000000" w:themeColor="text1"/>
        </w:rPr>
        <w:t>oprogramowanie,</w:t>
      </w:r>
      <w:r w:rsidRPr="005C27AD">
        <w:rPr>
          <w:rFonts w:cstheme="minorHAnsi"/>
          <w:color w:val="000000" w:themeColor="text1"/>
        </w:rPr>
        <w:t xml:space="preserve"> do którego producent dostarcza wygodny instalator, które można zainstalować na 64 bitowym systemie operacyjnym </w:t>
      </w:r>
      <w:proofErr w:type="spellStart"/>
      <w:r w:rsidRPr="005C27AD">
        <w:rPr>
          <w:rFonts w:cstheme="minorHAnsi"/>
          <w:color w:val="000000" w:themeColor="text1"/>
        </w:rPr>
        <w:t>Widnows</w:t>
      </w:r>
      <w:proofErr w:type="spellEnd"/>
      <w:r w:rsidRPr="005C27AD">
        <w:rPr>
          <w:rFonts w:cstheme="minorHAnsi"/>
          <w:color w:val="000000" w:themeColor="text1"/>
        </w:rPr>
        <w:t xml:space="preserve"> 7 lub nowszym</w:t>
      </w:r>
      <w:r w:rsidR="009E2750" w:rsidRPr="005C27AD">
        <w:rPr>
          <w:rFonts w:cstheme="minorHAnsi"/>
          <w:color w:val="000000" w:themeColor="text1"/>
        </w:rPr>
        <w:t>. Instalator musi być publikowany w sposób jawny na stronie internetowej producenta</w:t>
      </w:r>
      <w:r w:rsidR="00472AD5">
        <w:rPr>
          <w:rFonts w:cstheme="minorHAnsi"/>
          <w:color w:val="000000" w:themeColor="text1"/>
        </w:rPr>
        <w:t>.</w:t>
      </w:r>
    </w:p>
    <w:p w14:paraId="30B9373C" w14:textId="07EA725C" w:rsidR="00AB53CD" w:rsidRPr="005C27AD" w:rsidRDefault="00B42FD6" w:rsidP="00485D4E">
      <w:pPr>
        <w:spacing w:before="240" w:after="0" w:line="288" w:lineRule="auto"/>
        <w:jc w:val="both"/>
        <w:rPr>
          <w:rFonts w:cstheme="minorHAnsi"/>
          <w:color w:val="000000" w:themeColor="text1"/>
        </w:rPr>
      </w:pPr>
      <w:r w:rsidRPr="005C27AD">
        <w:rPr>
          <w:rFonts w:cstheme="minorHAnsi"/>
          <w:color w:val="000000" w:themeColor="text1"/>
        </w:rPr>
        <w:t xml:space="preserve">Obsługa (w tym </w:t>
      </w:r>
      <w:r w:rsidR="005C27AD" w:rsidRPr="005C27AD">
        <w:rPr>
          <w:rFonts w:cstheme="minorHAnsi"/>
          <w:color w:val="000000" w:themeColor="text1"/>
        </w:rPr>
        <w:t>wydruki)</w:t>
      </w:r>
      <w:r w:rsidRPr="005C27AD">
        <w:rPr>
          <w:rFonts w:cstheme="minorHAnsi"/>
          <w:color w:val="000000" w:themeColor="text1"/>
        </w:rPr>
        <w:t xml:space="preserve"> co najmniej 12 kolejek jednocześnie na jednym ekranie (przy rozdzielczości Full HD) bez konieczności przełączania widoku pomiędzy oknami oraz przewijania ekranu</w:t>
      </w:r>
      <w:r w:rsidR="00472AD5">
        <w:rPr>
          <w:rFonts w:cstheme="minorHAnsi"/>
          <w:color w:val="000000" w:themeColor="text1"/>
        </w:rPr>
        <w:t>.</w:t>
      </w:r>
    </w:p>
    <w:p w14:paraId="3D5B8915" w14:textId="4644CB59" w:rsidR="00B42FD6" w:rsidRPr="005C27AD" w:rsidRDefault="00B42FD6" w:rsidP="00485D4E">
      <w:pPr>
        <w:spacing w:before="240" w:after="0" w:line="288" w:lineRule="auto"/>
        <w:jc w:val="both"/>
        <w:rPr>
          <w:rFonts w:cstheme="minorHAnsi"/>
          <w:color w:val="000000" w:themeColor="text1"/>
        </w:rPr>
      </w:pPr>
      <w:r w:rsidRPr="005C27AD">
        <w:rPr>
          <w:rFonts w:cstheme="minorHAnsi"/>
          <w:color w:val="000000" w:themeColor="text1"/>
        </w:rPr>
        <w:t>Możliwość tworzenia szablonów zestawów różnych kolejek na każdy dzień tygodnia.</w:t>
      </w:r>
    </w:p>
    <w:p w14:paraId="5908705B" w14:textId="626D588A" w:rsidR="00B42FD6" w:rsidRPr="005C27AD" w:rsidRDefault="009E2750" w:rsidP="00485D4E">
      <w:pPr>
        <w:spacing w:before="240" w:after="0" w:line="288" w:lineRule="auto"/>
        <w:jc w:val="both"/>
        <w:rPr>
          <w:rFonts w:cstheme="minorHAnsi"/>
          <w:color w:val="000000" w:themeColor="text1"/>
        </w:rPr>
      </w:pPr>
      <w:r w:rsidRPr="005C27AD">
        <w:rPr>
          <w:rFonts w:cstheme="minorHAnsi"/>
          <w:color w:val="000000" w:themeColor="text1"/>
        </w:rPr>
        <w:lastRenderedPageBreak/>
        <w:t>M</w:t>
      </w:r>
      <w:r w:rsidR="00B42FD6" w:rsidRPr="005C27AD">
        <w:rPr>
          <w:rFonts w:cstheme="minorHAnsi"/>
          <w:color w:val="000000" w:themeColor="text1"/>
        </w:rPr>
        <w:t>ożliwość zapamiętywania utworzonego widoku ekranu jako profilu oraz późniejsze otwieranie takich profil</w:t>
      </w:r>
      <w:r w:rsidR="00440276" w:rsidRPr="005C27AD">
        <w:rPr>
          <w:rFonts w:cstheme="minorHAnsi"/>
          <w:color w:val="000000" w:themeColor="text1"/>
        </w:rPr>
        <w:t>i</w:t>
      </w:r>
      <w:r w:rsidR="00B42FD6" w:rsidRPr="005C27AD">
        <w:rPr>
          <w:rFonts w:cstheme="minorHAnsi"/>
          <w:color w:val="000000" w:themeColor="text1"/>
        </w:rPr>
        <w:t>.</w:t>
      </w:r>
    </w:p>
    <w:p w14:paraId="13768EA3" w14:textId="4FB50F21" w:rsidR="00B42FD6" w:rsidRPr="005C27AD" w:rsidRDefault="00B42FD6" w:rsidP="00485D4E">
      <w:pPr>
        <w:spacing w:before="240" w:after="0" w:line="288" w:lineRule="auto"/>
        <w:jc w:val="both"/>
        <w:rPr>
          <w:rFonts w:cstheme="minorHAnsi"/>
          <w:color w:val="000000" w:themeColor="text1"/>
        </w:rPr>
      </w:pPr>
      <w:r w:rsidRPr="005C27AD">
        <w:rPr>
          <w:rFonts w:cstheme="minorHAnsi"/>
          <w:color w:val="000000" w:themeColor="text1"/>
        </w:rPr>
        <w:t>Możliwość określenia następujących parametrów biletu przed jego wydrukiem:</w:t>
      </w:r>
    </w:p>
    <w:p w14:paraId="7012536E" w14:textId="42E7648D" w:rsidR="00B42FD6" w:rsidRPr="005C27AD" w:rsidRDefault="005C27AD" w:rsidP="00485D4E">
      <w:pPr>
        <w:pStyle w:val="Akapitzlist"/>
        <w:numPr>
          <w:ilvl w:val="0"/>
          <w:numId w:val="6"/>
        </w:numPr>
        <w:spacing w:before="240" w:after="0" w:line="288" w:lineRule="auto"/>
        <w:ind w:left="426" w:hanging="426"/>
        <w:jc w:val="both"/>
        <w:rPr>
          <w:rFonts w:cstheme="minorHAnsi"/>
          <w:color w:val="000000" w:themeColor="text1"/>
        </w:rPr>
      </w:pPr>
      <w:r w:rsidRPr="005C27AD">
        <w:rPr>
          <w:rFonts w:cstheme="minorHAnsi"/>
          <w:color w:val="000000" w:themeColor="text1"/>
        </w:rPr>
        <w:t>Data,</w:t>
      </w:r>
      <w:r w:rsidR="00B42FD6" w:rsidRPr="005C27AD">
        <w:rPr>
          <w:rFonts w:cstheme="minorHAnsi"/>
          <w:color w:val="000000" w:themeColor="text1"/>
        </w:rPr>
        <w:t xml:space="preserve"> dla której bilet będzie ważny</w:t>
      </w:r>
    </w:p>
    <w:p w14:paraId="286BD819" w14:textId="42094300" w:rsidR="00B42FD6" w:rsidRPr="005C27AD" w:rsidRDefault="00CD6970" w:rsidP="00485D4E">
      <w:pPr>
        <w:pStyle w:val="Akapitzlist"/>
        <w:numPr>
          <w:ilvl w:val="0"/>
          <w:numId w:val="6"/>
        </w:numPr>
        <w:spacing w:before="240" w:after="0" w:line="288" w:lineRule="auto"/>
        <w:ind w:left="426" w:hanging="426"/>
        <w:jc w:val="both"/>
        <w:rPr>
          <w:rFonts w:cstheme="minorHAnsi"/>
          <w:color w:val="000000" w:themeColor="text1"/>
        </w:rPr>
      </w:pPr>
      <w:r w:rsidRPr="005C27AD">
        <w:rPr>
          <w:rFonts w:cstheme="minorHAnsi"/>
          <w:color w:val="000000" w:themeColor="text1"/>
        </w:rPr>
        <w:t>Wpisanie komentarza, który będzie widoczny dla osób realizujących wywołania biletów</w:t>
      </w:r>
    </w:p>
    <w:p w14:paraId="51D66EC5" w14:textId="785C1F4D" w:rsidR="00CD6970" w:rsidRPr="005C27AD" w:rsidRDefault="00CD6970" w:rsidP="00485D4E">
      <w:pPr>
        <w:pStyle w:val="Akapitzlist"/>
        <w:numPr>
          <w:ilvl w:val="0"/>
          <w:numId w:val="6"/>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Uprawnienia biletu </w:t>
      </w:r>
      <w:r w:rsidR="005C27AD" w:rsidRPr="005C27AD">
        <w:rPr>
          <w:rFonts w:cstheme="minorHAnsi"/>
          <w:color w:val="000000" w:themeColor="text1"/>
        </w:rPr>
        <w:t>(np.</w:t>
      </w:r>
      <w:r w:rsidRPr="005C27AD">
        <w:rPr>
          <w:rFonts w:cstheme="minorHAnsi"/>
          <w:color w:val="000000" w:themeColor="text1"/>
        </w:rPr>
        <w:t xml:space="preserve"> bez </w:t>
      </w:r>
      <w:r w:rsidR="005C27AD" w:rsidRPr="005C27AD">
        <w:rPr>
          <w:rFonts w:cstheme="minorHAnsi"/>
          <w:color w:val="000000" w:themeColor="text1"/>
        </w:rPr>
        <w:t>kolejki)</w:t>
      </w:r>
    </w:p>
    <w:p w14:paraId="687BB5C5" w14:textId="0129D80B" w:rsidR="00CD6970" w:rsidRPr="005C27AD" w:rsidRDefault="00CD6970" w:rsidP="00485D4E">
      <w:pPr>
        <w:pStyle w:val="Akapitzlist"/>
        <w:numPr>
          <w:ilvl w:val="0"/>
          <w:numId w:val="6"/>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Określenie biletu uprzywilejowanego </w:t>
      </w:r>
      <w:r w:rsidR="005C27AD" w:rsidRPr="005C27AD">
        <w:rPr>
          <w:rFonts w:cstheme="minorHAnsi"/>
          <w:color w:val="000000" w:themeColor="text1"/>
        </w:rPr>
        <w:t>(dla</w:t>
      </w:r>
      <w:r w:rsidRPr="005C27AD">
        <w:rPr>
          <w:rFonts w:cstheme="minorHAnsi"/>
          <w:color w:val="000000" w:themeColor="text1"/>
        </w:rPr>
        <w:t xml:space="preserve"> niepełnosprawnych, niepełnosprawnych potrzebujących pomocy personelu oraz kobiet w ciąży)</w:t>
      </w:r>
    </w:p>
    <w:p w14:paraId="67A2F8D9" w14:textId="11B5957B" w:rsidR="00CD6970" w:rsidRPr="005C27AD" w:rsidRDefault="00CD6970" w:rsidP="00485D4E">
      <w:pPr>
        <w:pStyle w:val="Akapitzlist"/>
        <w:numPr>
          <w:ilvl w:val="0"/>
          <w:numId w:val="6"/>
        </w:numPr>
        <w:spacing w:before="240" w:after="0" w:line="288" w:lineRule="auto"/>
        <w:ind w:left="426" w:hanging="426"/>
        <w:jc w:val="both"/>
        <w:rPr>
          <w:rFonts w:cstheme="minorHAnsi"/>
          <w:color w:val="000000" w:themeColor="text1"/>
        </w:rPr>
      </w:pPr>
      <w:r w:rsidRPr="005C27AD">
        <w:rPr>
          <w:rFonts w:cstheme="minorHAnsi"/>
          <w:color w:val="000000" w:themeColor="text1"/>
        </w:rPr>
        <w:t>Zablokowanie wydruku biletu i wygenerowanie go wyłącznie wirtualnie w systemie</w:t>
      </w:r>
      <w:r w:rsidR="005C27AD" w:rsidRPr="005C27AD">
        <w:rPr>
          <w:rFonts w:cstheme="minorHAnsi"/>
          <w:color w:val="000000" w:themeColor="text1"/>
        </w:rPr>
        <w:t>.</w:t>
      </w:r>
    </w:p>
    <w:p w14:paraId="7CCBB77D" w14:textId="09E5B1B8" w:rsidR="00CD6970" w:rsidRPr="005C27AD" w:rsidRDefault="00CD6970" w:rsidP="00485D4E">
      <w:pPr>
        <w:spacing w:before="240" w:after="0" w:line="288" w:lineRule="auto"/>
        <w:jc w:val="both"/>
        <w:rPr>
          <w:rFonts w:cstheme="minorHAnsi"/>
          <w:color w:val="000000" w:themeColor="text1"/>
        </w:rPr>
      </w:pPr>
      <w:r w:rsidRPr="005C27AD">
        <w:rPr>
          <w:rFonts w:cstheme="minorHAnsi"/>
          <w:color w:val="000000" w:themeColor="text1"/>
        </w:rPr>
        <w:t>Możliwość usunięcia kolejki z widoku</w:t>
      </w:r>
      <w:r w:rsidR="005C27AD" w:rsidRPr="005C27AD">
        <w:rPr>
          <w:rFonts w:cstheme="minorHAnsi"/>
          <w:color w:val="000000" w:themeColor="text1"/>
        </w:rPr>
        <w:t>.</w:t>
      </w:r>
    </w:p>
    <w:p w14:paraId="1624D4ED" w14:textId="4BDF9A23" w:rsidR="00214813" w:rsidRPr="005C27AD" w:rsidRDefault="00214813" w:rsidP="00485D4E">
      <w:pPr>
        <w:spacing w:before="240" w:after="0" w:line="288" w:lineRule="auto"/>
        <w:jc w:val="both"/>
        <w:rPr>
          <w:rFonts w:cstheme="minorHAnsi"/>
          <w:color w:val="000000" w:themeColor="text1"/>
        </w:rPr>
      </w:pPr>
      <w:r w:rsidRPr="005C27AD">
        <w:rPr>
          <w:rFonts w:cstheme="minorHAnsi"/>
          <w:color w:val="000000" w:themeColor="text1"/>
        </w:rPr>
        <w:t>Widok podstawowy musi wyświetlać również nazwę kolejki oraz jej symbol</w:t>
      </w:r>
      <w:r w:rsidR="005C27AD" w:rsidRPr="005C27AD">
        <w:rPr>
          <w:rFonts w:cstheme="minorHAnsi"/>
          <w:color w:val="000000" w:themeColor="text1"/>
        </w:rPr>
        <w:t>.</w:t>
      </w:r>
    </w:p>
    <w:p w14:paraId="2E68703A" w14:textId="5C2916B1" w:rsidR="00214813" w:rsidRPr="005C27AD" w:rsidRDefault="00214813" w:rsidP="00485D4E">
      <w:pPr>
        <w:spacing w:before="240" w:after="0" w:line="288" w:lineRule="auto"/>
        <w:jc w:val="both"/>
        <w:rPr>
          <w:rFonts w:cstheme="minorHAnsi"/>
          <w:color w:val="000000" w:themeColor="text1"/>
        </w:rPr>
      </w:pPr>
      <w:r w:rsidRPr="005C27AD">
        <w:rPr>
          <w:rFonts w:cstheme="minorHAnsi"/>
          <w:color w:val="000000" w:themeColor="text1"/>
        </w:rPr>
        <w:t>Możliwość podglądu wszystkich wydrukowanych biletów z każdej wczytanej kolejki</w:t>
      </w:r>
      <w:r w:rsidR="005C27AD" w:rsidRPr="005C27AD">
        <w:rPr>
          <w:rFonts w:cstheme="minorHAnsi"/>
          <w:color w:val="000000" w:themeColor="text1"/>
        </w:rPr>
        <w:t>.</w:t>
      </w:r>
    </w:p>
    <w:p w14:paraId="73E9F309" w14:textId="2F58664F" w:rsidR="00214813" w:rsidRPr="005C27AD" w:rsidRDefault="00214813" w:rsidP="00485D4E">
      <w:pPr>
        <w:spacing w:before="240" w:after="0" w:line="288" w:lineRule="auto"/>
        <w:jc w:val="both"/>
        <w:rPr>
          <w:rFonts w:cstheme="minorHAnsi"/>
          <w:color w:val="000000" w:themeColor="text1"/>
        </w:rPr>
      </w:pPr>
      <w:r w:rsidRPr="005C27AD">
        <w:rPr>
          <w:rFonts w:cstheme="minorHAnsi"/>
          <w:color w:val="000000" w:themeColor="text1"/>
        </w:rPr>
        <w:t>Możliwość usuwania wydrukowanych biletów z systemu dla każdej wczytanej kolejki</w:t>
      </w:r>
      <w:r w:rsidR="005C27AD" w:rsidRPr="005C27AD">
        <w:rPr>
          <w:rFonts w:cstheme="minorHAnsi"/>
          <w:color w:val="000000" w:themeColor="text1"/>
        </w:rPr>
        <w:t>.</w:t>
      </w:r>
    </w:p>
    <w:p w14:paraId="7E0914F8" w14:textId="6D59AEA7" w:rsidR="00214813" w:rsidRPr="005C27AD" w:rsidRDefault="00214813" w:rsidP="00485D4E">
      <w:pPr>
        <w:spacing w:before="240" w:after="0" w:line="288" w:lineRule="auto"/>
        <w:jc w:val="both"/>
        <w:rPr>
          <w:rFonts w:cstheme="minorHAnsi"/>
          <w:color w:val="000000" w:themeColor="text1"/>
        </w:rPr>
      </w:pPr>
      <w:r w:rsidRPr="005C27AD">
        <w:rPr>
          <w:rFonts w:cstheme="minorHAnsi"/>
          <w:color w:val="000000" w:themeColor="text1"/>
        </w:rPr>
        <w:t>Możliwość podglądu biletów które zostały odłożone na później przez osoby realizujące kolejki oraz ich natychmiastowe przywracanie do realizacji w kolejce</w:t>
      </w:r>
      <w:r w:rsidR="005C27AD" w:rsidRPr="005C27AD">
        <w:rPr>
          <w:rFonts w:cstheme="minorHAnsi"/>
          <w:color w:val="000000" w:themeColor="text1"/>
        </w:rPr>
        <w:t>.</w:t>
      </w:r>
    </w:p>
    <w:p w14:paraId="43165EDB" w14:textId="1F19AABF" w:rsidR="00214813" w:rsidRPr="005C27AD" w:rsidRDefault="00214813" w:rsidP="00485D4E">
      <w:pPr>
        <w:spacing w:before="240" w:after="0" w:line="288" w:lineRule="auto"/>
        <w:jc w:val="both"/>
        <w:rPr>
          <w:rFonts w:cstheme="minorHAnsi"/>
          <w:color w:val="000000" w:themeColor="text1"/>
        </w:rPr>
      </w:pPr>
      <w:r w:rsidRPr="005C27AD">
        <w:rPr>
          <w:rFonts w:cstheme="minorHAnsi"/>
          <w:color w:val="000000" w:themeColor="text1"/>
        </w:rPr>
        <w:t xml:space="preserve">Możliwość podglądu biletów usuniętych z kolejki </w:t>
      </w:r>
      <w:r w:rsidR="005C27AD" w:rsidRPr="005C27AD">
        <w:rPr>
          <w:rFonts w:cstheme="minorHAnsi"/>
          <w:color w:val="000000" w:themeColor="text1"/>
        </w:rPr>
        <w:t>(zarówno</w:t>
      </w:r>
      <w:r w:rsidRPr="005C27AD">
        <w:rPr>
          <w:rFonts w:cstheme="minorHAnsi"/>
          <w:color w:val="000000" w:themeColor="text1"/>
        </w:rPr>
        <w:t xml:space="preserve"> przez personel realizujący jak i drukujący </w:t>
      </w:r>
      <w:r w:rsidR="005C27AD" w:rsidRPr="005C27AD">
        <w:rPr>
          <w:rFonts w:cstheme="minorHAnsi"/>
          <w:color w:val="000000" w:themeColor="text1"/>
        </w:rPr>
        <w:t>bilety)</w:t>
      </w:r>
      <w:r w:rsidRPr="005C27AD">
        <w:rPr>
          <w:rFonts w:cstheme="minorHAnsi"/>
          <w:color w:val="000000" w:themeColor="text1"/>
        </w:rPr>
        <w:t xml:space="preserve"> oraz ich przywracanie do kolejki.</w:t>
      </w:r>
    </w:p>
    <w:p w14:paraId="71193427" w14:textId="5E5B190C" w:rsidR="00214813" w:rsidRPr="005C27AD" w:rsidRDefault="00214813" w:rsidP="00485D4E">
      <w:pPr>
        <w:spacing w:before="240" w:after="0" w:line="288" w:lineRule="auto"/>
        <w:jc w:val="both"/>
        <w:rPr>
          <w:rFonts w:cstheme="minorHAnsi"/>
          <w:color w:val="000000" w:themeColor="text1"/>
        </w:rPr>
      </w:pPr>
      <w:r w:rsidRPr="005C27AD">
        <w:rPr>
          <w:rFonts w:cstheme="minorHAnsi"/>
          <w:color w:val="000000" w:themeColor="text1"/>
        </w:rPr>
        <w:t>Możliwość podglądu biletów zrealizowanych oraz ich natychmiastowe przywracanie do ponownej realizacji</w:t>
      </w:r>
      <w:r w:rsidR="005C27AD" w:rsidRPr="005C27AD">
        <w:rPr>
          <w:rFonts w:cstheme="minorHAnsi"/>
          <w:color w:val="000000" w:themeColor="text1"/>
        </w:rPr>
        <w:t>.</w:t>
      </w:r>
    </w:p>
    <w:p w14:paraId="4E3C47E5" w14:textId="5F39E7DE" w:rsidR="00FF7EB5" w:rsidRPr="005C27AD" w:rsidRDefault="00FF7EB5"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Możliwość konfiguracji systemu w zakresie</w:t>
      </w:r>
      <w:r w:rsidR="00FB0A96" w:rsidRPr="005C27AD">
        <w:rPr>
          <w:rFonts w:asciiTheme="minorHAnsi" w:hAnsiTheme="minorHAnsi" w:cstheme="minorHAnsi"/>
          <w:color w:val="000000" w:themeColor="text1"/>
        </w:rPr>
        <w:t xml:space="preserve"> d</w:t>
      </w:r>
      <w:r w:rsidRPr="005C27AD">
        <w:rPr>
          <w:rFonts w:asciiTheme="minorHAnsi" w:hAnsiTheme="minorHAnsi" w:cstheme="minorHAnsi"/>
          <w:color w:val="000000" w:themeColor="text1"/>
        </w:rPr>
        <w:t>odawania</w:t>
      </w:r>
      <w:r w:rsidR="00FB0A96" w:rsidRPr="005C27AD">
        <w:rPr>
          <w:rFonts w:asciiTheme="minorHAnsi" w:hAnsiTheme="minorHAnsi" w:cstheme="minorHAnsi"/>
          <w:color w:val="000000" w:themeColor="text1"/>
        </w:rPr>
        <w:t>, zmiany i usuwania</w:t>
      </w:r>
      <w:r w:rsidRPr="005C27AD">
        <w:rPr>
          <w:rFonts w:asciiTheme="minorHAnsi" w:hAnsiTheme="minorHAnsi" w:cstheme="minorHAnsi"/>
          <w:color w:val="000000" w:themeColor="text1"/>
        </w:rPr>
        <w:t xml:space="preserve"> miejsc obsługi kolejek (stanowisk w których bilety będą realizowane)</w:t>
      </w:r>
    </w:p>
    <w:p w14:paraId="2EF8ED51" w14:textId="3D51D645" w:rsidR="00FB0A96" w:rsidRPr="005C27AD" w:rsidRDefault="00FB0A96" w:rsidP="00485D4E">
      <w:pPr>
        <w:pStyle w:val="Akapitzlist"/>
        <w:numPr>
          <w:ilvl w:val="0"/>
          <w:numId w:val="8"/>
        </w:numPr>
        <w:spacing w:before="240" w:after="0" w:line="288" w:lineRule="auto"/>
        <w:ind w:left="426" w:hanging="426"/>
        <w:jc w:val="both"/>
        <w:rPr>
          <w:rFonts w:cstheme="minorHAnsi"/>
          <w:color w:val="000000" w:themeColor="text1"/>
        </w:rPr>
      </w:pPr>
      <w:r w:rsidRPr="005C27AD">
        <w:rPr>
          <w:rFonts w:cstheme="minorHAnsi"/>
          <w:color w:val="000000" w:themeColor="text1"/>
        </w:rPr>
        <w:t>Określenie nazwy miejsca</w:t>
      </w:r>
    </w:p>
    <w:p w14:paraId="0BA5E5B9" w14:textId="0795D85B" w:rsidR="00FB0A96" w:rsidRPr="005C27AD" w:rsidRDefault="00FB0A96" w:rsidP="00485D4E">
      <w:pPr>
        <w:pStyle w:val="Akapitzlist"/>
        <w:numPr>
          <w:ilvl w:val="0"/>
          <w:numId w:val="8"/>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Określenie rodzaju stanowiska (Stanowisko, pokój, okienko, gabinet, skrzydło, piętro, sala, </w:t>
      </w:r>
      <w:proofErr w:type="spellStart"/>
      <w:r w:rsidRPr="005C27AD">
        <w:rPr>
          <w:rFonts w:cstheme="minorHAnsi"/>
          <w:color w:val="000000" w:themeColor="text1"/>
        </w:rPr>
        <w:t>box</w:t>
      </w:r>
      <w:proofErr w:type="spellEnd"/>
      <w:r w:rsidRPr="005C27AD">
        <w:rPr>
          <w:rFonts w:cstheme="minorHAnsi"/>
          <w:color w:val="000000" w:themeColor="text1"/>
        </w:rPr>
        <w:t>, kasa itp.)</w:t>
      </w:r>
    </w:p>
    <w:p w14:paraId="0C166A5F" w14:textId="1A99DE59" w:rsidR="00FB0A96" w:rsidRPr="005C27AD" w:rsidRDefault="00FB0A96" w:rsidP="00485D4E">
      <w:pPr>
        <w:pStyle w:val="Akapitzlist"/>
        <w:numPr>
          <w:ilvl w:val="0"/>
          <w:numId w:val="8"/>
        </w:numPr>
        <w:spacing w:before="240" w:after="0" w:line="288" w:lineRule="auto"/>
        <w:ind w:left="426" w:hanging="426"/>
        <w:jc w:val="both"/>
        <w:rPr>
          <w:rFonts w:cstheme="minorHAnsi"/>
          <w:color w:val="000000" w:themeColor="text1"/>
        </w:rPr>
      </w:pPr>
      <w:r w:rsidRPr="005C27AD">
        <w:rPr>
          <w:rFonts w:cstheme="minorHAnsi"/>
          <w:color w:val="000000" w:themeColor="text1"/>
        </w:rPr>
        <w:t>Określenie numeru miejsca</w:t>
      </w:r>
    </w:p>
    <w:p w14:paraId="726F1787" w14:textId="1BF3B428" w:rsidR="00FB0A96" w:rsidRPr="005C27AD" w:rsidRDefault="00FB0A96" w:rsidP="00485D4E">
      <w:pPr>
        <w:pStyle w:val="Akapitzlist"/>
        <w:numPr>
          <w:ilvl w:val="0"/>
          <w:numId w:val="8"/>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Możliwość uszczegółowienia miejsca </w:t>
      </w:r>
      <w:r w:rsidR="007865C1" w:rsidRPr="005C27AD">
        <w:rPr>
          <w:rFonts w:cstheme="minorHAnsi"/>
          <w:color w:val="000000" w:themeColor="text1"/>
        </w:rPr>
        <w:t>(np. piętro, sala)</w:t>
      </w:r>
    </w:p>
    <w:p w14:paraId="1E3B5406" w14:textId="6F53225E" w:rsidR="007865C1" w:rsidRPr="005C27AD" w:rsidRDefault="007865C1" w:rsidP="00485D4E">
      <w:pPr>
        <w:pStyle w:val="Akapitzlist"/>
        <w:numPr>
          <w:ilvl w:val="0"/>
          <w:numId w:val="8"/>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dodatkowego określenia liczbowego lub literowego</w:t>
      </w:r>
    </w:p>
    <w:p w14:paraId="5C17A5C2" w14:textId="635A670F" w:rsidR="007865C1" w:rsidRPr="005C27AD" w:rsidRDefault="007865C1" w:rsidP="00485D4E">
      <w:pPr>
        <w:pStyle w:val="Akapitzlist"/>
        <w:numPr>
          <w:ilvl w:val="0"/>
          <w:numId w:val="8"/>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Możliwość wykonania testu wywołania </w:t>
      </w:r>
      <w:r w:rsidR="005C27AD" w:rsidRPr="005C27AD">
        <w:rPr>
          <w:rFonts w:cstheme="minorHAnsi"/>
          <w:color w:val="000000" w:themeColor="text1"/>
        </w:rPr>
        <w:t>(spikera)</w:t>
      </w:r>
      <w:r w:rsidRPr="005C27AD">
        <w:rPr>
          <w:rFonts w:cstheme="minorHAnsi"/>
          <w:color w:val="000000" w:themeColor="text1"/>
        </w:rPr>
        <w:t xml:space="preserve"> np.: „Numer AB 1 Stanowisko 5 sala B” lub „Numer AB 1 Gabinet 9 piętro 3B” lub „Numer AB 1 stanowisko 3”</w:t>
      </w:r>
    </w:p>
    <w:p w14:paraId="063BE0AB" w14:textId="087A62B3" w:rsidR="007865C1" w:rsidRPr="005C27AD" w:rsidRDefault="007865C1" w:rsidP="00485D4E">
      <w:pPr>
        <w:pStyle w:val="Akapitzlist"/>
        <w:numPr>
          <w:ilvl w:val="0"/>
          <w:numId w:val="8"/>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usuwania miejsca oraz jego przywracanie</w:t>
      </w:r>
      <w:r w:rsidR="005C27AD" w:rsidRPr="005C27AD">
        <w:rPr>
          <w:rFonts w:cstheme="minorHAnsi"/>
          <w:color w:val="000000" w:themeColor="text1"/>
        </w:rPr>
        <w:t>.</w:t>
      </w:r>
    </w:p>
    <w:p w14:paraId="0A9CF5C3" w14:textId="34B05C0F" w:rsidR="00FF7EB5" w:rsidRPr="00485D4E" w:rsidRDefault="00FF7EB5"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485D4E">
        <w:rPr>
          <w:rFonts w:asciiTheme="minorHAnsi" w:hAnsiTheme="minorHAnsi" w:cstheme="minorHAnsi"/>
          <w:color w:val="000000" w:themeColor="text1"/>
        </w:rPr>
        <w:t>Dodawanie</w:t>
      </w:r>
      <w:r w:rsidR="008D4BBE" w:rsidRPr="00485D4E">
        <w:rPr>
          <w:rFonts w:asciiTheme="minorHAnsi" w:hAnsiTheme="minorHAnsi" w:cstheme="minorHAnsi"/>
          <w:color w:val="000000" w:themeColor="text1"/>
        </w:rPr>
        <w:t xml:space="preserve"> usuwanie oraz edycja</w:t>
      </w:r>
      <w:r w:rsidRPr="00485D4E">
        <w:rPr>
          <w:rFonts w:asciiTheme="minorHAnsi" w:hAnsiTheme="minorHAnsi" w:cstheme="minorHAnsi"/>
          <w:color w:val="000000" w:themeColor="text1"/>
        </w:rPr>
        <w:t xml:space="preserve"> nazw kolejek</w:t>
      </w:r>
    </w:p>
    <w:p w14:paraId="05D9F3AC" w14:textId="20DAA9CE" w:rsidR="008D4BBE" w:rsidRPr="005C27AD" w:rsidRDefault="008D4BBE" w:rsidP="00485D4E">
      <w:pPr>
        <w:pStyle w:val="Akapitzlist"/>
        <w:numPr>
          <w:ilvl w:val="0"/>
          <w:numId w:val="9"/>
        </w:numPr>
        <w:spacing w:before="240" w:after="0" w:line="288" w:lineRule="auto"/>
        <w:ind w:left="426" w:hanging="426"/>
        <w:jc w:val="both"/>
        <w:rPr>
          <w:rFonts w:cstheme="minorHAnsi"/>
          <w:color w:val="000000" w:themeColor="text1"/>
        </w:rPr>
      </w:pPr>
      <w:r w:rsidRPr="005C27AD">
        <w:rPr>
          <w:rFonts w:cstheme="minorHAnsi"/>
          <w:color w:val="000000" w:themeColor="text1"/>
        </w:rPr>
        <w:t>Określenie nazwy kolejki</w:t>
      </w:r>
    </w:p>
    <w:p w14:paraId="7FB10D0A" w14:textId="4B10D441" w:rsidR="008D4BBE" w:rsidRPr="005C27AD" w:rsidRDefault="008D4BBE" w:rsidP="00485D4E">
      <w:pPr>
        <w:pStyle w:val="Akapitzlist"/>
        <w:numPr>
          <w:ilvl w:val="0"/>
          <w:numId w:val="9"/>
        </w:numPr>
        <w:spacing w:before="240" w:after="0" w:line="288" w:lineRule="auto"/>
        <w:ind w:left="426" w:hanging="426"/>
        <w:jc w:val="both"/>
        <w:rPr>
          <w:rFonts w:cstheme="minorHAnsi"/>
          <w:color w:val="000000" w:themeColor="text1"/>
        </w:rPr>
      </w:pPr>
      <w:r w:rsidRPr="005C27AD">
        <w:rPr>
          <w:rFonts w:cstheme="minorHAnsi"/>
          <w:color w:val="000000" w:themeColor="text1"/>
        </w:rPr>
        <w:lastRenderedPageBreak/>
        <w:t>Określnie literowego symbolu kolejki</w:t>
      </w:r>
    </w:p>
    <w:p w14:paraId="5FABB035" w14:textId="10920B78" w:rsidR="008D4BBE" w:rsidRPr="005C27AD" w:rsidRDefault="008D4BBE" w:rsidP="00485D4E">
      <w:pPr>
        <w:pStyle w:val="Akapitzlist"/>
        <w:numPr>
          <w:ilvl w:val="0"/>
          <w:numId w:val="9"/>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Określenie domyślnego dziennego limitu osób w kolejce lub ustawienie braku limitu </w:t>
      </w:r>
      <w:r w:rsidR="005C27AD" w:rsidRPr="005C27AD">
        <w:rPr>
          <w:rFonts w:cstheme="minorHAnsi"/>
          <w:color w:val="000000" w:themeColor="text1"/>
        </w:rPr>
        <w:t>ilości drukowanych</w:t>
      </w:r>
      <w:r w:rsidRPr="005C27AD">
        <w:rPr>
          <w:rFonts w:cstheme="minorHAnsi"/>
          <w:color w:val="000000" w:themeColor="text1"/>
        </w:rPr>
        <w:t xml:space="preserve"> biletów</w:t>
      </w:r>
    </w:p>
    <w:p w14:paraId="61094836" w14:textId="35ED8020" w:rsidR="008D4BBE" w:rsidRPr="005C27AD" w:rsidRDefault="008D4BBE" w:rsidP="00485D4E">
      <w:pPr>
        <w:pStyle w:val="Akapitzlist"/>
        <w:numPr>
          <w:ilvl w:val="0"/>
          <w:numId w:val="9"/>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Opcja decyzji o blokowaniu kolejki po przekroczeniu </w:t>
      </w:r>
      <w:r w:rsidR="006C483C" w:rsidRPr="005C27AD">
        <w:rPr>
          <w:rFonts w:cstheme="minorHAnsi"/>
          <w:color w:val="000000" w:themeColor="text1"/>
        </w:rPr>
        <w:t>ilościowego limitu biletów</w:t>
      </w:r>
    </w:p>
    <w:p w14:paraId="11CAD2B2" w14:textId="16354E1C" w:rsidR="006C483C" w:rsidRPr="005C27AD" w:rsidRDefault="006C483C" w:rsidP="00485D4E">
      <w:pPr>
        <w:pStyle w:val="Akapitzlist"/>
        <w:numPr>
          <w:ilvl w:val="0"/>
          <w:numId w:val="9"/>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Określenie </w:t>
      </w:r>
      <w:r w:rsidR="005C27AD" w:rsidRPr="005C27AD">
        <w:rPr>
          <w:rFonts w:cstheme="minorHAnsi"/>
          <w:color w:val="000000" w:themeColor="text1"/>
        </w:rPr>
        <w:t>godzin,</w:t>
      </w:r>
      <w:r w:rsidRPr="005C27AD">
        <w:rPr>
          <w:rFonts w:cstheme="minorHAnsi"/>
          <w:color w:val="000000" w:themeColor="text1"/>
        </w:rPr>
        <w:t xml:space="preserve"> gdy kolejka jest czynna lub </w:t>
      </w:r>
      <w:r w:rsidR="005C27AD" w:rsidRPr="005C27AD">
        <w:rPr>
          <w:rFonts w:cstheme="minorHAnsi"/>
          <w:color w:val="000000" w:themeColor="text1"/>
        </w:rPr>
        <w:t>określenie,</w:t>
      </w:r>
      <w:r w:rsidRPr="005C27AD">
        <w:rPr>
          <w:rFonts w:cstheme="minorHAnsi"/>
          <w:color w:val="000000" w:themeColor="text1"/>
        </w:rPr>
        <w:t xml:space="preserve"> iż kolejka jest czynna całodobowo</w:t>
      </w:r>
    </w:p>
    <w:p w14:paraId="4DB29730" w14:textId="1C0C50CA" w:rsidR="007865C1" w:rsidRPr="005C27AD" w:rsidRDefault="006C483C" w:rsidP="00485D4E">
      <w:pPr>
        <w:pStyle w:val="Akapitzlist"/>
        <w:numPr>
          <w:ilvl w:val="0"/>
          <w:numId w:val="9"/>
        </w:numPr>
        <w:spacing w:before="240" w:after="0" w:line="288" w:lineRule="auto"/>
        <w:ind w:left="426" w:hanging="426"/>
        <w:jc w:val="both"/>
        <w:rPr>
          <w:rFonts w:cstheme="minorHAnsi"/>
          <w:color w:val="000000" w:themeColor="text1"/>
        </w:rPr>
      </w:pPr>
      <w:r w:rsidRPr="005C27AD">
        <w:rPr>
          <w:rFonts w:cstheme="minorHAnsi"/>
          <w:color w:val="000000" w:themeColor="text1"/>
        </w:rPr>
        <w:t>Przywracanie usuniętej wcześniej kolejki</w:t>
      </w:r>
      <w:r w:rsidR="005C27AD" w:rsidRPr="005C27AD">
        <w:rPr>
          <w:rFonts w:cstheme="minorHAnsi"/>
          <w:color w:val="000000" w:themeColor="text1"/>
        </w:rPr>
        <w:t>.</w:t>
      </w:r>
    </w:p>
    <w:p w14:paraId="18836ACA" w14:textId="4723CC9A" w:rsidR="00FF7EB5" w:rsidRPr="005C27AD" w:rsidRDefault="00FF7EB5"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Przypisywanie wyświetlaczy stanowiskowych oraz centralnych do miejsc obsługi kolejek</w:t>
      </w:r>
    </w:p>
    <w:p w14:paraId="436D04B0" w14:textId="1F8428A1" w:rsidR="006C483C" w:rsidRPr="005C27AD" w:rsidRDefault="00384814" w:rsidP="00485D4E">
      <w:pPr>
        <w:pStyle w:val="Akapitzlist"/>
        <w:numPr>
          <w:ilvl w:val="0"/>
          <w:numId w:val="10"/>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Wybór </w:t>
      </w:r>
      <w:r w:rsidR="005C27AD" w:rsidRPr="005C27AD">
        <w:rPr>
          <w:rFonts w:cstheme="minorHAnsi"/>
          <w:color w:val="000000" w:themeColor="text1"/>
        </w:rPr>
        <w:t>miejsca,</w:t>
      </w:r>
      <w:r w:rsidRPr="005C27AD">
        <w:rPr>
          <w:rFonts w:cstheme="minorHAnsi"/>
          <w:color w:val="000000" w:themeColor="text1"/>
        </w:rPr>
        <w:t xml:space="preserve"> dla którego ma nastąpić konfiguracja</w:t>
      </w:r>
    </w:p>
    <w:p w14:paraId="6080A32C" w14:textId="2C177AC3" w:rsidR="00384814" w:rsidRPr="005C27AD" w:rsidRDefault="00384814" w:rsidP="00485D4E">
      <w:pPr>
        <w:pStyle w:val="Akapitzlist"/>
        <w:numPr>
          <w:ilvl w:val="0"/>
          <w:numId w:val="10"/>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szczegółowego opisania wyświetlacza w celu jego późniejszej identyfikacji</w:t>
      </w:r>
    </w:p>
    <w:p w14:paraId="3B4DB43B" w14:textId="1BCD4F40" w:rsidR="00384814" w:rsidRPr="005C27AD" w:rsidRDefault="00384814" w:rsidP="00485D4E">
      <w:pPr>
        <w:pStyle w:val="Akapitzlist"/>
        <w:numPr>
          <w:ilvl w:val="0"/>
          <w:numId w:val="10"/>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Możliwość oznaczenia czy wyświetlacz ma reagować dźwiękowo na wywołanie z konkretnego miejsca </w:t>
      </w:r>
      <w:r w:rsidR="005C27AD" w:rsidRPr="005C27AD">
        <w:rPr>
          <w:rFonts w:cstheme="minorHAnsi"/>
          <w:color w:val="000000" w:themeColor="text1"/>
        </w:rPr>
        <w:t>(w</w:t>
      </w:r>
      <w:r w:rsidRPr="005C27AD">
        <w:rPr>
          <w:rFonts w:cstheme="minorHAnsi"/>
          <w:color w:val="000000" w:themeColor="text1"/>
        </w:rPr>
        <w:t xml:space="preserve"> przypadku wyświetlacza centralnego chodzi o lektora a w przypadku wyświetlaczy stanowiskowych chodzi o sygnał dźwiękowy)</w:t>
      </w:r>
    </w:p>
    <w:p w14:paraId="12A79644" w14:textId="796F458B" w:rsidR="00384814" w:rsidRPr="005C27AD" w:rsidRDefault="00384814" w:rsidP="00485D4E">
      <w:pPr>
        <w:pStyle w:val="Akapitzlist"/>
        <w:numPr>
          <w:ilvl w:val="0"/>
          <w:numId w:val="10"/>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Możliwość oznaczenia czy wyświetlacz ma pokazywać wywołanie (numer oraz </w:t>
      </w:r>
      <w:r w:rsidR="005C27AD" w:rsidRPr="005C27AD">
        <w:rPr>
          <w:rFonts w:cstheme="minorHAnsi"/>
          <w:color w:val="000000" w:themeColor="text1"/>
        </w:rPr>
        <w:t>miejsce,</w:t>
      </w:r>
      <w:r w:rsidRPr="005C27AD">
        <w:rPr>
          <w:rFonts w:cstheme="minorHAnsi"/>
          <w:color w:val="000000" w:themeColor="text1"/>
        </w:rPr>
        <w:t xml:space="preserve"> do którego następuje wywołanie)</w:t>
      </w:r>
      <w:r w:rsidR="005C27AD" w:rsidRPr="005C27AD">
        <w:rPr>
          <w:rFonts w:cstheme="minorHAnsi"/>
          <w:color w:val="000000" w:themeColor="text1"/>
        </w:rPr>
        <w:t>.</w:t>
      </w:r>
    </w:p>
    <w:p w14:paraId="370184D8" w14:textId="4548E8FB" w:rsidR="00FF7EB5" w:rsidRPr="005C27AD" w:rsidRDefault="00FF7EB5"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 xml:space="preserve">Opisywanie wyświetlaczy w celu ich późniejszej identyfikacji </w:t>
      </w:r>
      <w:r w:rsidR="00FB0A96" w:rsidRPr="005C27AD">
        <w:rPr>
          <w:rFonts w:asciiTheme="minorHAnsi" w:hAnsiTheme="minorHAnsi" w:cstheme="minorHAnsi"/>
          <w:color w:val="000000" w:themeColor="text1"/>
        </w:rPr>
        <w:t>oraz ustawianie ich parametrów domyślnych</w:t>
      </w:r>
    </w:p>
    <w:p w14:paraId="191ED0DC" w14:textId="66B8C030" w:rsidR="00384814" w:rsidRPr="005C27AD" w:rsidRDefault="00384814" w:rsidP="00485D4E">
      <w:pPr>
        <w:pStyle w:val="Akapitzlist"/>
        <w:numPr>
          <w:ilvl w:val="0"/>
          <w:numId w:val="11"/>
        </w:numPr>
        <w:spacing w:before="240" w:after="0" w:line="288" w:lineRule="auto"/>
        <w:ind w:left="426" w:hanging="426"/>
        <w:jc w:val="both"/>
        <w:rPr>
          <w:rFonts w:cstheme="minorHAnsi"/>
          <w:color w:val="000000" w:themeColor="text1"/>
        </w:rPr>
      </w:pPr>
      <w:r w:rsidRPr="005C27AD">
        <w:rPr>
          <w:rFonts w:cstheme="minorHAnsi"/>
          <w:color w:val="000000" w:themeColor="text1"/>
        </w:rPr>
        <w:t>Nadawanie wyświetlaczom nazw oraz opisów szczegółowych w celu późniejszej ich identyfikacji</w:t>
      </w:r>
    </w:p>
    <w:p w14:paraId="00F1C4A2" w14:textId="751FD7DD" w:rsidR="00031178" w:rsidRPr="005C27AD" w:rsidRDefault="00384814" w:rsidP="00485D4E">
      <w:pPr>
        <w:pStyle w:val="Akapitzlist"/>
        <w:numPr>
          <w:ilvl w:val="0"/>
          <w:numId w:val="11"/>
        </w:numPr>
        <w:spacing w:before="240" w:after="0" w:line="288" w:lineRule="auto"/>
        <w:ind w:left="426" w:hanging="426"/>
        <w:jc w:val="both"/>
        <w:rPr>
          <w:rFonts w:cstheme="minorHAnsi"/>
          <w:b/>
          <w:color w:val="000000" w:themeColor="text1"/>
        </w:rPr>
      </w:pPr>
      <w:r w:rsidRPr="005C27AD">
        <w:rPr>
          <w:rFonts w:cstheme="minorHAnsi"/>
          <w:color w:val="000000" w:themeColor="text1"/>
        </w:rPr>
        <w:t xml:space="preserve">Możliwość ustawienia domyślnych miejsc dla wyświetlaczy stanowiskowych </w:t>
      </w:r>
    </w:p>
    <w:p w14:paraId="61A9428D" w14:textId="17A71495" w:rsidR="00031178" w:rsidRPr="005C27AD" w:rsidRDefault="00031178" w:rsidP="00485D4E">
      <w:pPr>
        <w:pStyle w:val="Akapitzlist"/>
        <w:numPr>
          <w:ilvl w:val="0"/>
          <w:numId w:val="11"/>
        </w:numPr>
        <w:spacing w:before="240" w:after="0" w:line="288" w:lineRule="auto"/>
        <w:ind w:left="426" w:hanging="426"/>
        <w:jc w:val="both"/>
        <w:rPr>
          <w:rFonts w:cstheme="minorHAnsi"/>
          <w:b/>
          <w:color w:val="000000" w:themeColor="text1"/>
        </w:rPr>
      </w:pPr>
      <w:r w:rsidRPr="005C27AD">
        <w:rPr>
          <w:rFonts w:cstheme="minorHAnsi"/>
          <w:color w:val="000000" w:themeColor="text1"/>
        </w:rPr>
        <w:t>Pokazanie adresu IP wyświetlacza lub unikatowego identyfikatora</w:t>
      </w:r>
    </w:p>
    <w:p w14:paraId="7FCD51D2" w14:textId="2E661DDF" w:rsidR="00031178" w:rsidRPr="005C27AD" w:rsidRDefault="00031178" w:rsidP="00485D4E">
      <w:pPr>
        <w:pStyle w:val="Akapitzlist"/>
        <w:numPr>
          <w:ilvl w:val="0"/>
          <w:numId w:val="11"/>
        </w:numPr>
        <w:spacing w:before="240" w:after="0" w:line="288" w:lineRule="auto"/>
        <w:ind w:left="426" w:hanging="426"/>
        <w:jc w:val="both"/>
        <w:rPr>
          <w:rFonts w:cstheme="minorHAnsi"/>
          <w:b/>
          <w:color w:val="000000" w:themeColor="text1"/>
        </w:rPr>
      </w:pPr>
      <w:r w:rsidRPr="005C27AD">
        <w:rPr>
          <w:rFonts w:cstheme="minorHAnsi"/>
          <w:color w:val="000000" w:themeColor="text1"/>
        </w:rPr>
        <w:t>Pokazanie adresu Mac interfejsu sieciowego w celach identyfikacyjnych</w:t>
      </w:r>
      <w:r w:rsidR="005C27AD" w:rsidRPr="005C27AD">
        <w:rPr>
          <w:rFonts w:cstheme="minorHAnsi"/>
          <w:color w:val="000000" w:themeColor="text1"/>
        </w:rPr>
        <w:t>.</w:t>
      </w:r>
    </w:p>
    <w:p w14:paraId="2B5D538A" w14:textId="31815BD5" w:rsidR="00D61671" w:rsidRPr="005C27AD" w:rsidRDefault="00FB0A96"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Konfiguracja wyglądu wyświetlaczy centralnych</w:t>
      </w:r>
    </w:p>
    <w:p w14:paraId="504214C4" w14:textId="4396B5D2" w:rsidR="00D61671" w:rsidRPr="005C27AD" w:rsidRDefault="00837845" w:rsidP="00485D4E">
      <w:pPr>
        <w:pStyle w:val="Akapitzlist"/>
        <w:numPr>
          <w:ilvl w:val="0"/>
          <w:numId w:val="13"/>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określenia nazwy miejsca dla kolumny wskazującej klientowi do jakiego miejsca jest wywoływany</w:t>
      </w:r>
    </w:p>
    <w:p w14:paraId="7D5024A4" w14:textId="07CA02CC" w:rsidR="00837845" w:rsidRPr="005C27AD" w:rsidRDefault="00837845" w:rsidP="00485D4E">
      <w:pPr>
        <w:pStyle w:val="Akapitzlist"/>
        <w:numPr>
          <w:ilvl w:val="0"/>
          <w:numId w:val="13"/>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regulacji szerokości tabeli wyświetlającej numery biletów i miejsca do których są wywoływani klienci</w:t>
      </w:r>
    </w:p>
    <w:p w14:paraId="4428878E" w14:textId="6BDA06DA" w:rsidR="00837845" w:rsidRPr="005C27AD" w:rsidRDefault="00837845" w:rsidP="00485D4E">
      <w:pPr>
        <w:pStyle w:val="Akapitzlist"/>
        <w:numPr>
          <w:ilvl w:val="0"/>
          <w:numId w:val="13"/>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zapisu ustawień dla wszystkich wyświetlaczy zarejestrowanych w systemie jednym przyciskiem</w:t>
      </w:r>
    </w:p>
    <w:p w14:paraId="0BF3E0A8" w14:textId="399B5DAC" w:rsidR="009413B0" w:rsidRPr="005C27AD" w:rsidRDefault="009413B0" w:rsidP="00485D4E">
      <w:pPr>
        <w:pStyle w:val="Akapitzlist"/>
        <w:numPr>
          <w:ilvl w:val="0"/>
          <w:numId w:val="13"/>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podzielenia ekranu na 3 części (jednej dla wyświetlania numeracji biletów wraz z miejscami oraz dwóch dla wyświetlania innych informacji w tym reklam)</w:t>
      </w:r>
    </w:p>
    <w:p w14:paraId="4C9B95B2" w14:textId="18655073" w:rsidR="009413B0" w:rsidRPr="005C27AD" w:rsidRDefault="00DB6F77" w:rsidP="00485D4E">
      <w:pPr>
        <w:pStyle w:val="Akapitzlist"/>
        <w:numPr>
          <w:ilvl w:val="0"/>
          <w:numId w:val="13"/>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wyświetlania stron WWW lub pisania własnych komunikatów oraz zmiany tła komunikatu na każdym panelu oprócz części przeznaczonej do wyświetlania numeru biletu oraz miejsca</w:t>
      </w:r>
    </w:p>
    <w:p w14:paraId="6150AF08" w14:textId="01CC11C4" w:rsidR="00DB6F77" w:rsidRPr="005C27AD" w:rsidRDefault="00DB6F77" w:rsidP="00485D4E">
      <w:pPr>
        <w:pStyle w:val="Akapitzlist"/>
        <w:numPr>
          <w:ilvl w:val="0"/>
          <w:numId w:val="13"/>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resetu ustawień wyświetlacza do ustawień fabrycznych</w:t>
      </w:r>
    </w:p>
    <w:p w14:paraId="6D9644D6" w14:textId="0CD23258" w:rsidR="00DB6F77" w:rsidRPr="005C27AD" w:rsidRDefault="00DB6F77" w:rsidP="00485D4E">
      <w:pPr>
        <w:pStyle w:val="Akapitzlist"/>
        <w:numPr>
          <w:ilvl w:val="0"/>
          <w:numId w:val="13"/>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ukrywania paneli z wyświetlaną stroną www lub tekstem oraz modyfikacji ich rozmiarów zakresie regulacji wysokości</w:t>
      </w:r>
      <w:r w:rsidR="005C27AD" w:rsidRPr="005C27AD">
        <w:rPr>
          <w:rFonts w:cstheme="minorHAnsi"/>
          <w:color w:val="000000" w:themeColor="text1"/>
        </w:rPr>
        <w:t>.</w:t>
      </w:r>
    </w:p>
    <w:p w14:paraId="19018E0C" w14:textId="62EF31D9" w:rsidR="00D61671" w:rsidRPr="005C27AD" w:rsidRDefault="00D61671"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lastRenderedPageBreak/>
        <w:t xml:space="preserve">Konfiguracja wyglądu wyświetlaczy </w:t>
      </w:r>
      <w:r w:rsidR="00FB0A96" w:rsidRPr="005C27AD">
        <w:rPr>
          <w:rFonts w:asciiTheme="minorHAnsi" w:hAnsiTheme="minorHAnsi" w:cstheme="minorHAnsi"/>
          <w:color w:val="000000" w:themeColor="text1"/>
        </w:rPr>
        <w:t>stanowiskowych (drzwiowych)</w:t>
      </w:r>
    </w:p>
    <w:p w14:paraId="0D583378" w14:textId="6130690F" w:rsidR="00763EAF" w:rsidRPr="005C27AD" w:rsidRDefault="00763EAF" w:rsidP="00485D4E">
      <w:pPr>
        <w:pStyle w:val="Akapitzlist"/>
        <w:numPr>
          <w:ilvl w:val="0"/>
          <w:numId w:val="14"/>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Możliwość określenia nagłówka jaki ma się pojawiać na wyświetlaczu </w:t>
      </w:r>
      <w:r w:rsidR="005C27AD" w:rsidRPr="005C27AD">
        <w:rPr>
          <w:rFonts w:cstheme="minorHAnsi"/>
          <w:color w:val="000000" w:themeColor="text1"/>
        </w:rPr>
        <w:t>(stanowisko</w:t>
      </w:r>
      <w:r w:rsidRPr="005C27AD">
        <w:rPr>
          <w:rFonts w:cstheme="minorHAnsi"/>
          <w:color w:val="000000" w:themeColor="text1"/>
        </w:rPr>
        <w:t>, gabinet, pokój, kasa itp.)</w:t>
      </w:r>
    </w:p>
    <w:p w14:paraId="0A51BBA3" w14:textId="7AC09CC6" w:rsidR="00763EAF" w:rsidRPr="005C27AD" w:rsidRDefault="00763EAF" w:rsidP="00485D4E">
      <w:pPr>
        <w:pStyle w:val="Akapitzlist"/>
        <w:numPr>
          <w:ilvl w:val="0"/>
          <w:numId w:val="14"/>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ustawienia czasu</w:t>
      </w:r>
      <w:r w:rsidR="00423ACB" w:rsidRPr="005C27AD">
        <w:rPr>
          <w:rFonts w:cstheme="minorHAnsi"/>
          <w:color w:val="000000" w:themeColor="text1"/>
        </w:rPr>
        <w:t xml:space="preserve"> w sekundach</w:t>
      </w:r>
      <w:r w:rsidRPr="005C27AD">
        <w:rPr>
          <w:rFonts w:cstheme="minorHAnsi"/>
          <w:color w:val="000000" w:themeColor="text1"/>
        </w:rPr>
        <w:t xml:space="preserve"> po którym na wyświetlaczu </w:t>
      </w:r>
      <w:r w:rsidR="00423ACB" w:rsidRPr="005C27AD">
        <w:rPr>
          <w:rFonts w:cstheme="minorHAnsi"/>
          <w:color w:val="000000" w:themeColor="text1"/>
        </w:rPr>
        <w:t>pojawi się reklama jako wygaszacz ekranu (licząc od momentu zakończenia wywołania)</w:t>
      </w:r>
    </w:p>
    <w:p w14:paraId="69D6E6C4" w14:textId="46AE7755" w:rsidR="00423ACB" w:rsidRPr="005C27AD" w:rsidRDefault="00423ACB" w:rsidP="00485D4E">
      <w:pPr>
        <w:pStyle w:val="Akapitzlist"/>
        <w:numPr>
          <w:ilvl w:val="0"/>
          <w:numId w:val="14"/>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Możliwość konfiguracji własnego tekstu oraz koloru tła w celu wyświetlenia po ustawionym czasie jaki upłynął od momentu zakończenia wywołania biletu </w:t>
      </w:r>
    </w:p>
    <w:p w14:paraId="76DCC879" w14:textId="77777777" w:rsidR="00423ACB" w:rsidRPr="005C27AD" w:rsidRDefault="00423ACB" w:rsidP="00485D4E">
      <w:pPr>
        <w:pStyle w:val="Akapitzlist"/>
        <w:numPr>
          <w:ilvl w:val="0"/>
          <w:numId w:val="14"/>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Możliwość konfiguracji własnej strony www do pokazania na wyświetlaczu po ustawionym czasie jaki upłynął od momentu zakończenia wywołania biletu </w:t>
      </w:r>
    </w:p>
    <w:p w14:paraId="43D7CC42" w14:textId="238ED11A" w:rsidR="00423ACB" w:rsidRPr="005C27AD" w:rsidRDefault="00423ACB" w:rsidP="00485D4E">
      <w:pPr>
        <w:pStyle w:val="Akapitzlist"/>
        <w:numPr>
          <w:ilvl w:val="0"/>
          <w:numId w:val="14"/>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konfiguracji własnego obrazka do pokazania na wyświetlaczu po ustawionym czasie jaki upłynął od momentu zakończenia wywołania biletu</w:t>
      </w:r>
    </w:p>
    <w:p w14:paraId="38F8A11F" w14:textId="193B3C0B" w:rsidR="0028632B" w:rsidRPr="005C27AD" w:rsidRDefault="0028632B" w:rsidP="00485D4E">
      <w:pPr>
        <w:pStyle w:val="Akapitzlist"/>
        <w:numPr>
          <w:ilvl w:val="0"/>
          <w:numId w:val="14"/>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Możliwości </w:t>
      </w:r>
      <w:r w:rsidR="008643DF" w:rsidRPr="005C27AD">
        <w:rPr>
          <w:rFonts w:cstheme="minorHAnsi"/>
          <w:color w:val="000000" w:themeColor="text1"/>
        </w:rPr>
        <w:t>włączenie lub wyłącznie automatycznych tekstów informujących o statusie biletu podczas wywołania</w:t>
      </w:r>
      <w:r w:rsidR="005C27AD" w:rsidRPr="005C27AD">
        <w:rPr>
          <w:rFonts w:cstheme="minorHAnsi"/>
          <w:color w:val="000000" w:themeColor="text1"/>
        </w:rPr>
        <w:t>.</w:t>
      </w:r>
    </w:p>
    <w:p w14:paraId="3A2D2E20" w14:textId="109FFFFC" w:rsidR="00D61671" w:rsidRPr="005C27AD" w:rsidRDefault="00D61671"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 xml:space="preserve">Konfiguracja wyglądu </w:t>
      </w:r>
      <w:r w:rsidR="00FB0A96" w:rsidRPr="005C27AD">
        <w:rPr>
          <w:rFonts w:asciiTheme="minorHAnsi" w:hAnsiTheme="minorHAnsi" w:cstheme="minorHAnsi"/>
          <w:color w:val="000000" w:themeColor="text1"/>
        </w:rPr>
        <w:t>modułu samodzielnego drukowania biletów przez klientów</w:t>
      </w:r>
    </w:p>
    <w:p w14:paraId="652C1B55" w14:textId="61B2FB4E" w:rsidR="008643DF" w:rsidRPr="005C27AD" w:rsidRDefault="009F2A6F" w:rsidP="00485D4E">
      <w:pPr>
        <w:pStyle w:val="Akapitzlist"/>
        <w:numPr>
          <w:ilvl w:val="0"/>
          <w:numId w:val="15"/>
        </w:numPr>
        <w:spacing w:before="240" w:after="0" w:line="288" w:lineRule="auto"/>
        <w:ind w:left="426" w:hanging="426"/>
        <w:jc w:val="both"/>
        <w:rPr>
          <w:rFonts w:cstheme="minorHAnsi"/>
          <w:color w:val="000000" w:themeColor="text1"/>
        </w:rPr>
      </w:pPr>
      <w:r w:rsidRPr="005C27AD">
        <w:rPr>
          <w:rFonts w:cstheme="minorHAnsi"/>
          <w:color w:val="000000" w:themeColor="text1"/>
        </w:rPr>
        <w:t>Ekran urządzenia do drukowania biletów podzielony na 5 paneli</w:t>
      </w:r>
    </w:p>
    <w:p w14:paraId="5B8C7425" w14:textId="6C926476" w:rsidR="009F2A6F" w:rsidRPr="005C27AD" w:rsidRDefault="009F2A6F" w:rsidP="00485D4E">
      <w:pPr>
        <w:pStyle w:val="Akapitzlist"/>
        <w:numPr>
          <w:ilvl w:val="0"/>
          <w:numId w:val="15"/>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konfiguracji każdego z paneli osobno</w:t>
      </w:r>
    </w:p>
    <w:p w14:paraId="4724F0B6" w14:textId="7679E335" w:rsidR="009F2A6F" w:rsidRPr="005C27AD" w:rsidRDefault="009F2A6F" w:rsidP="00485D4E">
      <w:pPr>
        <w:pStyle w:val="Akapitzlist"/>
        <w:numPr>
          <w:ilvl w:val="0"/>
          <w:numId w:val="15"/>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Na każdym panelu z osobna oprócz </w:t>
      </w:r>
      <w:r w:rsidR="005C27AD" w:rsidRPr="005C27AD">
        <w:rPr>
          <w:rFonts w:cstheme="minorHAnsi"/>
          <w:color w:val="000000" w:themeColor="text1"/>
        </w:rPr>
        <w:t>panelu,</w:t>
      </w:r>
      <w:r w:rsidRPr="005C27AD">
        <w:rPr>
          <w:rFonts w:cstheme="minorHAnsi"/>
          <w:color w:val="000000" w:themeColor="text1"/>
        </w:rPr>
        <w:t xml:space="preserve"> na którym umieszcza się przyciski symbolizujące kolejki, użytkownik ma mieć możliwość: Ukrycia panelu, ustawienia jego wysokości lub szerokości, zmiany koloru tła, wyświetlenia strony </w:t>
      </w:r>
      <w:r w:rsidR="005C27AD" w:rsidRPr="005C27AD">
        <w:rPr>
          <w:rFonts w:cstheme="minorHAnsi"/>
          <w:color w:val="000000" w:themeColor="text1"/>
        </w:rPr>
        <w:t>www, wyświetlenia</w:t>
      </w:r>
      <w:r w:rsidRPr="005C27AD">
        <w:rPr>
          <w:rFonts w:cstheme="minorHAnsi"/>
          <w:color w:val="000000" w:themeColor="text1"/>
        </w:rPr>
        <w:t xml:space="preserve"> wczytanego obrazka</w:t>
      </w:r>
      <w:r w:rsidR="00202855" w:rsidRPr="005C27AD">
        <w:rPr>
          <w:rFonts w:cstheme="minorHAnsi"/>
          <w:color w:val="000000" w:themeColor="text1"/>
        </w:rPr>
        <w:t xml:space="preserve"> lub zredagowanie własnego tekstu</w:t>
      </w:r>
    </w:p>
    <w:p w14:paraId="535AA62F" w14:textId="1206DF02" w:rsidR="00202855" w:rsidRPr="005C27AD" w:rsidRDefault="00202855" w:rsidP="00485D4E">
      <w:pPr>
        <w:pStyle w:val="Akapitzlist"/>
        <w:numPr>
          <w:ilvl w:val="0"/>
          <w:numId w:val="15"/>
        </w:numPr>
        <w:spacing w:before="240" w:after="0" w:line="288" w:lineRule="auto"/>
        <w:ind w:left="426" w:hanging="426"/>
        <w:jc w:val="both"/>
        <w:rPr>
          <w:rFonts w:cstheme="minorHAnsi"/>
          <w:color w:val="000000" w:themeColor="text1"/>
        </w:rPr>
      </w:pPr>
      <w:r w:rsidRPr="005C27AD">
        <w:rPr>
          <w:rFonts w:cstheme="minorHAnsi"/>
          <w:color w:val="000000" w:themeColor="text1"/>
        </w:rPr>
        <w:t>Podczas edycji każdego z paneli dostępna musi być funkcja zapisu ustawień dla wszystkich urządzeń do wydruku biletów</w:t>
      </w:r>
    </w:p>
    <w:p w14:paraId="19B8CD91" w14:textId="4042AA87" w:rsidR="009F2A6F" w:rsidRPr="005C27AD" w:rsidRDefault="00202855" w:rsidP="00485D4E">
      <w:pPr>
        <w:pStyle w:val="Akapitzlist"/>
        <w:numPr>
          <w:ilvl w:val="0"/>
          <w:numId w:val="15"/>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Edycja </w:t>
      </w:r>
      <w:r w:rsidR="005C27AD" w:rsidRPr="005C27AD">
        <w:rPr>
          <w:rFonts w:cstheme="minorHAnsi"/>
          <w:color w:val="000000" w:themeColor="text1"/>
        </w:rPr>
        <w:t>panelu,</w:t>
      </w:r>
      <w:r w:rsidRPr="005C27AD">
        <w:rPr>
          <w:rFonts w:cstheme="minorHAnsi"/>
          <w:color w:val="000000" w:themeColor="text1"/>
        </w:rPr>
        <w:t xml:space="preserve"> który służy do wyświetlania przycisków symbolizujących kolejki musi posiadać co najmniej następujące możliwości:</w:t>
      </w:r>
    </w:p>
    <w:p w14:paraId="6E277D95" w14:textId="3B302BF5" w:rsidR="00202855" w:rsidRPr="005C27AD" w:rsidRDefault="00202855"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Zmiana koloru tła</w:t>
      </w:r>
    </w:p>
    <w:p w14:paraId="42131B17" w14:textId="637C3D87" w:rsidR="00202855" w:rsidRPr="005C27AD" w:rsidRDefault="00202855"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 xml:space="preserve">Użycie obrazka jako tło </w:t>
      </w:r>
    </w:p>
    <w:p w14:paraId="305144C7" w14:textId="35AEE7FF" w:rsidR="00202855" w:rsidRPr="005C27AD" w:rsidRDefault="00202855"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 xml:space="preserve">Konfiguracja nagłówka przycisków </w:t>
      </w:r>
      <w:r w:rsidR="005C27AD" w:rsidRPr="005C27AD">
        <w:rPr>
          <w:rFonts w:cstheme="minorHAnsi"/>
          <w:color w:val="000000" w:themeColor="text1"/>
        </w:rPr>
        <w:t>(nazwy</w:t>
      </w:r>
      <w:r w:rsidRPr="005C27AD">
        <w:rPr>
          <w:rFonts w:cstheme="minorHAnsi"/>
          <w:color w:val="000000" w:themeColor="text1"/>
        </w:rPr>
        <w:t xml:space="preserve"> kolejki) w zakresie wielkości czcionki, jej kroju, stylu i koloru</w:t>
      </w:r>
    </w:p>
    <w:p w14:paraId="4AC00A80" w14:textId="2EFCEC0B" w:rsidR="00202855" w:rsidRPr="005C27AD" w:rsidRDefault="00202855"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Zamieszczanie przycisków na panelu za pomocą techn</w:t>
      </w:r>
      <w:r w:rsidR="0084604A" w:rsidRPr="005C27AD">
        <w:rPr>
          <w:rFonts w:cstheme="minorHAnsi"/>
          <w:color w:val="000000" w:themeColor="text1"/>
        </w:rPr>
        <w:t>ik</w:t>
      </w:r>
      <w:r w:rsidRPr="005C27AD">
        <w:rPr>
          <w:rFonts w:cstheme="minorHAnsi"/>
          <w:color w:val="000000" w:themeColor="text1"/>
        </w:rPr>
        <w:t>i „przeciągnij i upuść”</w:t>
      </w:r>
    </w:p>
    <w:p w14:paraId="37F83997" w14:textId="45930A02" w:rsidR="0084604A" w:rsidRPr="005C27AD" w:rsidRDefault="0084604A"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Możliwość podziału wyglądu na co najmniej 4 kolumny</w:t>
      </w:r>
    </w:p>
    <w:p w14:paraId="34F3BD1A" w14:textId="182F85F6" w:rsidR="0084604A" w:rsidRPr="005C27AD" w:rsidRDefault="0084604A"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Możliwość edycji tekstu nagłówka już po dodaniu kolejki na urządzenie jako przycisk</w:t>
      </w:r>
    </w:p>
    <w:p w14:paraId="7232FD0A" w14:textId="01824562" w:rsidR="0084604A" w:rsidRPr="005C27AD" w:rsidRDefault="0084604A"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Możliwość edycji tekstu opisu kolejki</w:t>
      </w:r>
    </w:p>
    <w:p w14:paraId="7DAC7AE4" w14:textId="416AB454" w:rsidR="0084604A" w:rsidRPr="005C27AD" w:rsidRDefault="0084604A"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Możliwość ukrycia każdej kolumny oddzielnie</w:t>
      </w:r>
    </w:p>
    <w:p w14:paraId="3594C9DE" w14:textId="0D4619E4" w:rsidR="0084604A" w:rsidRPr="005C27AD" w:rsidRDefault="0084604A"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 xml:space="preserve">Możliwość ukrycia poszczególnych przycisków </w:t>
      </w:r>
    </w:p>
    <w:p w14:paraId="555BF9D2" w14:textId="4E8C7E0B" w:rsidR="0084604A" w:rsidRPr="005C27AD" w:rsidRDefault="0084604A"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Możliwość załączenia lub wyłączenie obsługi osób niepełnosprawnych, niepełnosprawnych potrzebujących pomocy personelu oraz kobiet w ciąży</w:t>
      </w:r>
    </w:p>
    <w:p w14:paraId="78D6854C" w14:textId="568E49FC" w:rsidR="0084604A" w:rsidRPr="005C27AD" w:rsidRDefault="0084604A"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 xml:space="preserve">Możliwość </w:t>
      </w:r>
      <w:r w:rsidR="005C27AD" w:rsidRPr="005C27AD">
        <w:rPr>
          <w:rFonts w:cstheme="minorHAnsi"/>
          <w:color w:val="000000" w:themeColor="text1"/>
        </w:rPr>
        <w:t>oznaczenie,</w:t>
      </w:r>
      <w:r w:rsidRPr="005C27AD">
        <w:rPr>
          <w:rFonts w:cstheme="minorHAnsi"/>
          <w:color w:val="000000" w:themeColor="text1"/>
        </w:rPr>
        <w:t xml:space="preserve"> </w:t>
      </w:r>
      <w:r w:rsidR="003F0FC9" w:rsidRPr="005C27AD">
        <w:rPr>
          <w:rFonts w:cstheme="minorHAnsi"/>
          <w:color w:val="000000" w:themeColor="text1"/>
        </w:rPr>
        <w:t>iż bilety uprzywilejowane mają być realizowane bez kolejki</w:t>
      </w:r>
    </w:p>
    <w:p w14:paraId="455373B6" w14:textId="0E3C3BF3" w:rsidR="00405C3C" w:rsidRPr="005C27AD" w:rsidRDefault="00405C3C"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 xml:space="preserve">Możliwość </w:t>
      </w:r>
      <w:r w:rsidR="005C27AD" w:rsidRPr="005C27AD">
        <w:rPr>
          <w:rFonts w:cstheme="minorHAnsi"/>
          <w:color w:val="000000" w:themeColor="text1"/>
        </w:rPr>
        <w:t>oznaczenia,</w:t>
      </w:r>
      <w:r w:rsidRPr="005C27AD">
        <w:rPr>
          <w:rFonts w:cstheme="minorHAnsi"/>
          <w:color w:val="000000" w:themeColor="text1"/>
        </w:rPr>
        <w:t xml:space="preserve"> iż po kliknięciu w przycisk drukujący bilet pojawi się żądanie podanie pesela</w:t>
      </w:r>
    </w:p>
    <w:p w14:paraId="1653C697" w14:textId="3F7430AA" w:rsidR="00405C3C" w:rsidRPr="005C27AD" w:rsidRDefault="00405C3C"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lastRenderedPageBreak/>
        <w:t xml:space="preserve">Możliwość redagowania </w:t>
      </w:r>
      <w:r w:rsidR="005C27AD" w:rsidRPr="005C27AD">
        <w:rPr>
          <w:rFonts w:cstheme="minorHAnsi"/>
          <w:color w:val="000000" w:themeColor="text1"/>
        </w:rPr>
        <w:t>komunikatu,</w:t>
      </w:r>
      <w:r w:rsidRPr="005C27AD">
        <w:rPr>
          <w:rFonts w:cstheme="minorHAnsi"/>
          <w:color w:val="000000" w:themeColor="text1"/>
        </w:rPr>
        <w:t xml:space="preserve"> który pojawi się na urządzeniu w przypadku kliknięcia przez użytkownika </w:t>
      </w:r>
      <w:r w:rsidR="005C27AD" w:rsidRPr="005C27AD">
        <w:rPr>
          <w:rFonts w:cstheme="minorHAnsi"/>
          <w:color w:val="000000" w:themeColor="text1"/>
        </w:rPr>
        <w:t>kolejki,</w:t>
      </w:r>
      <w:r w:rsidRPr="005C27AD">
        <w:rPr>
          <w:rFonts w:cstheme="minorHAnsi"/>
          <w:color w:val="000000" w:themeColor="text1"/>
        </w:rPr>
        <w:t xml:space="preserve"> która jest nie czynna</w:t>
      </w:r>
    </w:p>
    <w:p w14:paraId="3F7CC06B" w14:textId="61D576E9" w:rsidR="00405C3C" w:rsidRPr="005C27AD" w:rsidRDefault="00405C3C"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 xml:space="preserve">Możliwość redagowania </w:t>
      </w:r>
      <w:r w:rsidR="005C27AD" w:rsidRPr="005C27AD">
        <w:rPr>
          <w:rFonts w:cstheme="minorHAnsi"/>
          <w:color w:val="000000" w:themeColor="text1"/>
        </w:rPr>
        <w:t>komunikatu jaki</w:t>
      </w:r>
      <w:r w:rsidRPr="005C27AD">
        <w:rPr>
          <w:rFonts w:cstheme="minorHAnsi"/>
          <w:color w:val="000000" w:themeColor="text1"/>
        </w:rPr>
        <w:t xml:space="preserve"> ma się pojawić w przypadku kliknięcia w przycisk „niepełnosprawny” lub „kobieta w ciąży”</w:t>
      </w:r>
    </w:p>
    <w:p w14:paraId="4628E42D" w14:textId="7873ED82" w:rsidR="00405C3C" w:rsidRPr="005C27AD" w:rsidRDefault="00405C3C" w:rsidP="00485D4E">
      <w:pPr>
        <w:pStyle w:val="Akapitzlist"/>
        <w:numPr>
          <w:ilvl w:val="1"/>
          <w:numId w:val="15"/>
        </w:numPr>
        <w:spacing w:before="240" w:after="0" w:line="288" w:lineRule="auto"/>
        <w:ind w:left="851" w:hanging="425"/>
        <w:jc w:val="both"/>
        <w:rPr>
          <w:rFonts w:cstheme="minorHAnsi"/>
          <w:color w:val="000000" w:themeColor="text1"/>
        </w:rPr>
      </w:pPr>
      <w:r w:rsidRPr="005C27AD">
        <w:rPr>
          <w:rFonts w:cstheme="minorHAnsi"/>
          <w:color w:val="000000" w:themeColor="text1"/>
        </w:rPr>
        <w:t>Możliwość zapisania ustawień dla wszystkich urządzeń drukujących bilety w sieci.</w:t>
      </w:r>
    </w:p>
    <w:p w14:paraId="126B8958" w14:textId="094B728E" w:rsidR="004D6F3E" w:rsidRPr="005C27AD" w:rsidRDefault="004D6F3E" w:rsidP="00485D4E">
      <w:pPr>
        <w:pStyle w:val="Akapitzlist"/>
        <w:numPr>
          <w:ilvl w:val="0"/>
          <w:numId w:val="15"/>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Reset do ustawień fabrycznych </w:t>
      </w:r>
      <w:r w:rsidR="005C27AD" w:rsidRPr="005C27AD">
        <w:rPr>
          <w:rFonts w:cstheme="minorHAnsi"/>
          <w:color w:val="000000" w:themeColor="text1"/>
        </w:rPr>
        <w:t>(takich</w:t>
      </w:r>
      <w:r w:rsidRPr="005C27AD">
        <w:rPr>
          <w:rFonts w:cstheme="minorHAnsi"/>
          <w:color w:val="000000" w:themeColor="text1"/>
        </w:rPr>
        <w:t xml:space="preserve"> jak po pierwszej instalacji systemu)</w:t>
      </w:r>
    </w:p>
    <w:p w14:paraId="0457571E" w14:textId="3A19F8C6" w:rsidR="00FC480F" w:rsidRPr="005C27AD" w:rsidRDefault="00FC480F" w:rsidP="00485D4E">
      <w:pPr>
        <w:pStyle w:val="Akapitzlist"/>
        <w:numPr>
          <w:ilvl w:val="0"/>
          <w:numId w:val="15"/>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zastąpienia przycisków dowolnym adresem strony www</w:t>
      </w:r>
    </w:p>
    <w:p w14:paraId="11699F92" w14:textId="4228EB20" w:rsidR="00FC480F" w:rsidRPr="005C27AD" w:rsidRDefault="00FC480F" w:rsidP="00485D4E">
      <w:pPr>
        <w:pStyle w:val="Akapitzlist"/>
        <w:numPr>
          <w:ilvl w:val="0"/>
          <w:numId w:val="15"/>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przekształcenia urządzenia do celów informacyjno-reklamowych jako interaktywna reklama lub jako narzędzie wspomagające klientów poprzez uruchomienie informatora wewnętrznego</w:t>
      </w:r>
      <w:r w:rsidR="005C27AD" w:rsidRPr="005C27AD">
        <w:rPr>
          <w:rFonts w:cstheme="minorHAnsi"/>
          <w:color w:val="000000" w:themeColor="text1"/>
        </w:rPr>
        <w:t>.</w:t>
      </w:r>
    </w:p>
    <w:p w14:paraId="4B14023E" w14:textId="77777777" w:rsidR="00FC480F" w:rsidRPr="005C27AD" w:rsidRDefault="00D61671" w:rsidP="00485D4E">
      <w:pPr>
        <w:pStyle w:val="Nagwek2"/>
        <w:numPr>
          <w:ilvl w:val="1"/>
          <w:numId w:val="29"/>
        </w:numPr>
        <w:spacing w:before="240" w:line="288" w:lineRule="auto"/>
        <w:ind w:left="709" w:hanging="715"/>
        <w:rPr>
          <w:rFonts w:asciiTheme="minorHAnsi" w:hAnsiTheme="minorHAnsi" w:cstheme="minorHAnsi"/>
          <w:color w:val="000000" w:themeColor="text1"/>
        </w:rPr>
      </w:pPr>
      <w:r w:rsidRPr="005C27AD">
        <w:rPr>
          <w:rFonts w:asciiTheme="minorHAnsi" w:hAnsiTheme="minorHAnsi" w:cstheme="minorHAnsi"/>
          <w:color w:val="000000" w:themeColor="text1"/>
        </w:rPr>
        <w:t xml:space="preserve">Konfiguracja </w:t>
      </w:r>
      <w:r w:rsidR="00FB0A96" w:rsidRPr="005C27AD">
        <w:rPr>
          <w:rFonts w:asciiTheme="minorHAnsi" w:hAnsiTheme="minorHAnsi" w:cstheme="minorHAnsi"/>
          <w:color w:val="000000" w:themeColor="text1"/>
        </w:rPr>
        <w:t xml:space="preserve">wyglądu biletów </w:t>
      </w:r>
    </w:p>
    <w:p w14:paraId="766C4B87" w14:textId="77777777" w:rsidR="00FC480F" w:rsidRPr="005C27AD" w:rsidRDefault="00FC480F" w:rsidP="00485D4E">
      <w:pPr>
        <w:pStyle w:val="Akapitzlist"/>
        <w:numPr>
          <w:ilvl w:val="0"/>
          <w:numId w:val="16"/>
        </w:numPr>
        <w:spacing w:before="240" w:after="0" w:line="288" w:lineRule="auto"/>
        <w:ind w:left="426" w:hanging="426"/>
        <w:jc w:val="both"/>
        <w:rPr>
          <w:rFonts w:cstheme="minorHAnsi"/>
          <w:b/>
          <w:color w:val="000000" w:themeColor="text1"/>
        </w:rPr>
      </w:pPr>
      <w:r w:rsidRPr="005C27AD">
        <w:rPr>
          <w:rFonts w:cstheme="minorHAnsi"/>
          <w:color w:val="000000" w:themeColor="text1"/>
        </w:rPr>
        <w:t>System musi zapewnić wybór zainstalowanej w systemie drukarki termicznej</w:t>
      </w:r>
    </w:p>
    <w:p w14:paraId="578CF737" w14:textId="77777777" w:rsidR="00FC480F" w:rsidRPr="005C27AD" w:rsidRDefault="00FC480F" w:rsidP="00485D4E">
      <w:pPr>
        <w:pStyle w:val="Akapitzlist"/>
        <w:numPr>
          <w:ilvl w:val="0"/>
          <w:numId w:val="16"/>
        </w:numPr>
        <w:spacing w:before="240" w:after="0" w:line="288" w:lineRule="auto"/>
        <w:ind w:left="426" w:hanging="426"/>
        <w:jc w:val="both"/>
        <w:rPr>
          <w:rFonts w:cstheme="minorHAnsi"/>
          <w:b/>
          <w:color w:val="000000" w:themeColor="text1"/>
        </w:rPr>
      </w:pPr>
      <w:r w:rsidRPr="005C27AD">
        <w:rPr>
          <w:rFonts w:cstheme="minorHAnsi"/>
          <w:color w:val="000000" w:themeColor="text1"/>
        </w:rPr>
        <w:t>Wybór szerokości papieru</w:t>
      </w:r>
    </w:p>
    <w:p w14:paraId="2B71157A" w14:textId="77777777" w:rsidR="00FC480F" w:rsidRPr="005C27AD" w:rsidRDefault="00FC480F" w:rsidP="00485D4E">
      <w:pPr>
        <w:pStyle w:val="Akapitzlist"/>
        <w:numPr>
          <w:ilvl w:val="0"/>
          <w:numId w:val="16"/>
        </w:numPr>
        <w:spacing w:before="240" w:after="0" w:line="288" w:lineRule="auto"/>
        <w:ind w:left="426" w:hanging="426"/>
        <w:jc w:val="both"/>
        <w:rPr>
          <w:rFonts w:cstheme="minorHAnsi"/>
          <w:b/>
          <w:color w:val="000000" w:themeColor="text1"/>
        </w:rPr>
      </w:pPr>
      <w:r w:rsidRPr="005C27AD">
        <w:rPr>
          <w:rFonts w:cstheme="minorHAnsi"/>
          <w:color w:val="000000" w:themeColor="text1"/>
        </w:rPr>
        <w:t xml:space="preserve">Możliwość konfiguracji tekstu umieszczonego na biletach </w:t>
      </w:r>
    </w:p>
    <w:p w14:paraId="3C27959D" w14:textId="0333C2E4" w:rsidR="00FC480F" w:rsidRPr="005C27AD" w:rsidRDefault="005C27AD" w:rsidP="00485D4E">
      <w:pPr>
        <w:pStyle w:val="Akapitzlist"/>
        <w:numPr>
          <w:ilvl w:val="1"/>
          <w:numId w:val="16"/>
        </w:numPr>
        <w:spacing w:before="240" w:after="0" w:line="288" w:lineRule="auto"/>
        <w:ind w:left="851" w:hanging="425"/>
        <w:jc w:val="both"/>
        <w:rPr>
          <w:rFonts w:cstheme="minorHAnsi"/>
          <w:b/>
          <w:color w:val="000000" w:themeColor="text1"/>
        </w:rPr>
      </w:pPr>
      <w:r w:rsidRPr="005C27AD">
        <w:rPr>
          <w:rFonts w:cstheme="minorHAnsi"/>
          <w:color w:val="000000" w:themeColor="text1"/>
        </w:rPr>
        <w:t>Tekst,</w:t>
      </w:r>
      <w:r w:rsidR="00FC480F" w:rsidRPr="005C27AD">
        <w:rPr>
          <w:rFonts w:cstheme="minorHAnsi"/>
          <w:color w:val="000000" w:themeColor="text1"/>
        </w:rPr>
        <w:t xml:space="preserve"> który znajduje się nad wydrukowanym numerkiem</w:t>
      </w:r>
    </w:p>
    <w:p w14:paraId="57714188" w14:textId="22C8B20C" w:rsidR="00D61671" w:rsidRPr="005C27AD" w:rsidRDefault="005C27AD" w:rsidP="00485D4E">
      <w:pPr>
        <w:pStyle w:val="Akapitzlist"/>
        <w:numPr>
          <w:ilvl w:val="1"/>
          <w:numId w:val="16"/>
        </w:numPr>
        <w:spacing w:before="240" w:after="0" w:line="288" w:lineRule="auto"/>
        <w:ind w:left="851" w:hanging="425"/>
        <w:jc w:val="both"/>
        <w:rPr>
          <w:rFonts w:cstheme="minorHAnsi"/>
          <w:b/>
          <w:color w:val="000000" w:themeColor="text1"/>
        </w:rPr>
      </w:pPr>
      <w:r w:rsidRPr="005C27AD">
        <w:rPr>
          <w:rFonts w:cstheme="minorHAnsi"/>
          <w:color w:val="000000" w:themeColor="text1"/>
        </w:rPr>
        <w:t>Tekst,</w:t>
      </w:r>
      <w:r w:rsidR="00FC480F" w:rsidRPr="005C27AD">
        <w:rPr>
          <w:rFonts w:cstheme="minorHAnsi"/>
          <w:color w:val="000000" w:themeColor="text1"/>
        </w:rPr>
        <w:t xml:space="preserve"> który znajduje się pod wydrukowanym numerkiem</w:t>
      </w:r>
      <w:r w:rsidR="00F550E8" w:rsidRPr="005C27AD">
        <w:rPr>
          <w:rFonts w:cstheme="minorHAnsi"/>
          <w:b/>
          <w:color w:val="000000" w:themeColor="text1"/>
        </w:rPr>
        <w:t xml:space="preserve"> </w:t>
      </w:r>
    </w:p>
    <w:p w14:paraId="183A8998" w14:textId="43138AFE" w:rsidR="00FB0A96" w:rsidRPr="005C27AD" w:rsidRDefault="00D61671"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 xml:space="preserve">Konfiguracja </w:t>
      </w:r>
      <w:r w:rsidR="00FB0A96" w:rsidRPr="005C27AD">
        <w:rPr>
          <w:rFonts w:asciiTheme="minorHAnsi" w:hAnsiTheme="minorHAnsi" w:cstheme="minorHAnsi"/>
          <w:color w:val="000000" w:themeColor="text1"/>
        </w:rPr>
        <w:t>niektórych ustawień systemowych</w:t>
      </w:r>
    </w:p>
    <w:p w14:paraId="1EF3E98F" w14:textId="3AC031A3" w:rsidR="003545C5" w:rsidRPr="005C27AD" w:rsidRDefault="003545C5" w:rsidP="00485D4E">
      <w:pPr>
        <w:pStyle w:val="Akapitzlist"/>
        <w:numPr>
          <w:ilvl w:val="0"/>
          <w:numId w:val="17"/>
        </w:numPr>
        <w:spacing w:before="240" w:after="0" w:line="288" w:lineRule="auto"/>
        <w:ind w:left="426" w:hanging="426"/>
        <w:jc w:val="both"/>
        <w:rPr>
          <w:rFonts w:cstheme="minorHAnsi"/>
          <w:color w:val="000000" w:themeColor="text1"/>
        </w:rPr>
      </w:pPr>
      <w:r w:rsidRPr="005C27AD">
        <w:rPr>
          <w:rFonts w:cstheme="minorHAnsi"/>
          <w:color w:val="000000" w:themeColor="text1"/>
        </w:rPr>
        <w:t>Możliwość załączenia obsługi „</w:t>
      </w:r>
      <w:proofErr w:type="spellStart"/>
      <w:r w:rsidRPr="005C27AD">
        <w:rPr>
          <w:rFonts w:cstheme="minorHAnsi"/>
          <w:color w:val="000000" w:themeColor="text1"/>
        </w:rPr>
        <w:t>trage</w:t>
      </w:r>
      <w:proofErr w:type="spellEnd"/>
      <w:r w:rsidRPr="005C27AD">
        <w:rPr>
          <w:rFonts w:cstheme="minorHAnsi"/>
          <w:color w:val="000000" w:themeColor="text1"/>
        </w:rPr>
        <w:t>” powodujących kolejkowanie biletów wydrukowanych w module do drukowania przez personel, na podstawie kolorów</w:t>
      </w:r>
    </w:p>
    <w:p w14:paraId="7A3CFE52" w14:textId="08634BEE" w:rsidR="003545C5" w:rsidRPr="005C27AD" w:rsidRDefault="003545C5" w:rsidP="00485D4E">
      <w:pPr>
        <w:pStyle w:val="Akapitzlist"/>
        <w:numPr>
          <w:ilvl w:val="0"/>
          <w:numId w:val="17"/>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Możliwość ustawienia domyślnej wartości dla biletów przekazywanych do późniejszych </w:t>
      </w:r>
      <w:proofErr w:type="spellStart"/>
      <w:r w:rsidRPr="005C27AD">
        <w:rPr>
          <w:rFonts w:cstheme="minorHAnsi"/>
          <w:color w:val="000000" w:themeColor="text1"/>
        </w:rPr>
        <w:t>wywołań</w:t>
      </w:r>
      <w:proofErr w:type="spellEnd"/>
      <w:r w:rsidRPr="005C27AD">
        <w:rPr>
          <w:rFonts w:cstheme="minorHAnsi"/>
          <w:color w:val="000000" w:themeColor="text1"/>
        </w:rPr>
        <w:t xml:space="preserve"> w sekundach</w:t>
      </w:r>
    </w:p>
    <w:p w14:paraId="417673CE" w14:textId="169509A1" w:rsidR="003545C5" w:rsidRPr="005C27AD" w:rsidRDefault="003545C5" w:rsidP="00485D4E">
      <w:pPr>
        <w:pStyle w:val="Akapitzlist"/>
        <w:numPr>
          <w:ilvl w:val="0"/>
          <w:numId w:val="17"/>
        </w:numPr>
        <w:spacing w:before="240" w:after="0" w:line="288" w:lineRule="auto"/>
        <w:ind w:left="426" w:hanging="426"/>
        <w:jc w:val="both"/>
        <w:rPr>
          <w:rFonts w:cstheme="minorHAnsi"/>
          <w:color w:val="000000" w:themeColor="text1"/>
        </w:rPr>
      </w:pPr>
      <w:r w:rsidRPr="005C27AD">
        <w:rPr>
          <w:rFonts w:cstheme="minorHAnsi"/>
          <w:color w:val="000000" w:themeColor="text1"/>
        </w:rPr>
        <w:t>Włączanie obsługi biletów uprzywilejowanych</w:t>
      </w:r>
    </w:p>
    <w:p w14:paraId="337BEA78" w14:textId="4025AF53" w:rsidR="00CD6970" w:rsidRPr="005C27AD" w:rsidRDefault="003545C5" w:rsidP="00485D4E">
      <w:pPr>
        <w:pStyle w:val="Akapitzlist"/>
        <w:numPr>
          <w:ilvl w:val="0"/>
          <w:numId w:val="17"/>
        </w:numPr>
        <w:spacing w:before="240" w:after="0" w:line="288" w:lineRule="auto"/>
        <w:ind w:left="426" w:hanging="426"/>
        <w:jc w:val="both"/>
        <w:rPr>
          <w:rFonts w:cstheme="minorHAnsi"/>
          <w:color w:val="000000" w:themeColor="text1"/>
        </w:rPr>
      </w:pPr>
      <w:r w:rsidRPr="005C27AD">
        <w:rPr>
          <w:rFonts w:cstheme="minorHAnsi"/>
          <w:color w:val="000000" w:themeColor="text1"/>
        </w:rPr>
        <w:t>Ustawianie domyślnego działania dla wydruku biletów uprzywilejowanych w zakresie oznaczenia biletu jako „bez kolejki”.</w:t>
      </w:r>
    </w:p>
    <w:p w14:paraId="00C3DD25" w14:textId="64985089" w:rsidR="00646942" w:rsidRPr="005C27AD" w:rsidRDefault="00646942" w:rsidP="00485D4E">
      <w:pPr>
        <w:pStyle w:val="Nagwek2"/>
        <w:numPr>
          <w:ilvl w:val="1"/>
          <w:numId w:val="29"/>
        </w:numPr>
        <w:spacing w:before="240" w:line="288" w:lineRule="auto"/>
        <w:ind w:left="709" w:hanging="715"/>
        <w:rPr>
          <w:rFonts w:asciiTheme="minorHAnsi" w:hAnsiTheme="minorHAnsi" w:cstheme="minorHAnsi"/>
          <w:color w:val="000000" w:themeColor="text1"/>
        </w:rPr>
      </w:pPr>
      <w:r w:rsidRPr="005C27AD">
        <w:rPr>
          <w:rFonts w:asciiTheme="minorHAnsi" w:hAnsiTheme="minorHAnsi" w:cstheme="minorHAnsi"/>
          <w:color w:val="000000" w:themeColor="text1"/>
        </w:rPr>
        <w:t>Włączenie i wyłączanie systemu – zarządzanie innymi urządzeniami</w:t>
      </w:r>
    </w:p>
    <w:p w14:paraId="4256882A" w14:textId="5E78DE3A" w:rsidR="00646942" w:rsidRPr="005C27AD" w:rsidRDefault="00646942" w:rsidP="00485D4E">
      <w:pPr>
        <w:pStyle w:val="Akapitzlist"/>
        <w:numPr>
          <w:ilvl w:val="0"/>
          <w:numId w:val="18"/>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Funkcjonalność </w:t>
      </w:r>
      <w:r w:rsidR="00B97A97" w:rsidRPr="005C27AD">
        <w:rPr>
          <w:rFonts w:cstheme="minorHAnsi"/>
          <w:color w:val="000000" w:themeColor="text1"/>
        </w:rPr>
        <w:t xml:space="preserve">zbiorczego oraz selektywnego </w:t>
      </w:r>
      <w:r w:rsidRPr="005C27AD">
        <w:rPr>
          <w:rFonts w:cstheme="minorHAnsi"/>
          <w:color w:val="000000" w:themeColor="text1"/>
        </w:rPr>
        <w:t>wyłączania systemu operacyjnego innych urządzeń systemu takich jak wyświetlacze centralne, wyświetlacze stanowiskowe oraz maszyny do wydruku biletów przez klientów</w:t>
      </w:r>
    </w:p>
    <w:p w14:paraId="19DDA186" w14:textId="2FA56E2B" w:rsidR="00646942" w:rsidRPr="005C27AD" w:rsidRDefault="00B97A97" w:rsidP="00485D4E">
      <w:pPr>
        <w:pStyle w:val="Akapitzlist"/>
        <w:numPr>
          <w:ilvl w:val="0"/>
          <w:numId w:val="18"/>
        </w:numPr>
        <w:spacing w:before="240" w:after="0" w:line="288" w:lineRule="auto"/>
        <w:ind w:left="426" w:hanging="426"/>
        <w:jc w:val="both"/>
        <w:rPr>
          <w:rFonts w:cstheme="minorHAnsi"/>
          <w:color w:val="000000" w:themeColor="text1"/>
        </w:rPr>
      </w:pPr>
      <w:r w:rsidRPr="005C27AD">
        <w:rPr>
          <w:rFonts w:cstheme="minorHAnsi"/>
          <w:color w:val="000000" w:themeColor="text1"/>
        </w:rPr>
        <w:t>Zbiorcze oraz selektywne p</w:t>
      </w:r>
      <w:r w:rsidR="00646942" w:rsidRPr="005C27AD">
        <w:rPr>
          <w:rFonts w:cstheme="minorHAnsi"/>
          <w:color w:val="000000" w:themeColor="text1"/>
        </w:rPr>
        <w:t>rzełączanie innych urządzeń systemu takich jak wyświetlacze centralne, wyświetlacze stanowiskowe oraz maszyny do wydruku biletów przez klientów</w:t>
      </w:r>
      <w:r w:rsidRPr="005C27AD">
        <w:rPr>
          <w:rFonts w:cstheme="minorHAnsi"/>
          <w:color w:val="000000" w:themeColor="text1"/>
        </w:rPr>
        <w:t>,</w:t>
      </w:r>
      <w:r w:rsidR="00646942" w:rsidRPr="005C27AD">
        <w:rPr>
          <w:rFonts w:cstheme="minorHAnsi"/>
          <w:color w:val="000000" w:themeColor="text1"/>
        </w:rPr>
        <w:t xml:space="preserve"> w tryb wygaszania wyświetlaczy</w:t>
      </w:r>
    </w:p>
    <w:p w14:paraId="00DC050C" w14:textId="5E2603BF" w:rsidR="00646942" w:rsidRPr="005C27AD" w:rsidRDefault="00B97A97" w:rsidP="00485D4E">
      <w:pPr>
        <w:pStyle w:val="Akapitzlist"/>
        <w:numPr>
          <w:ilvl w:val="0"/>
          <w:numId w:val="18"/>
        </w:numPr>
        <w:spacing w:before="240" w:after="0" w:line="288" w:lineRule="auto"/>
        <w:ind w:left="426" w:hanging="426"/>
        <w:jc w:val="both"/>
        <w:rPr>
          <w:rFonts w:cstheme="minorHAnsi"/>
          <w:color w:val="000000" w:themeColor="text1"/>
        </w:rPr>
      </w:pPr>
      <w:r w:rsidRPr="005C27AD">
        <w:rPr>
          <w:rFonts w:cstheme="minorHAnsi"/>
          <w:color w:val="000000" w:themeColor="text1"/>
        </w:rPr>
        <w:t>Zbiorcze oraz selektywne p</w:t>
      </w:r>
      <w:r w:rsidR="00646942" w:rsidRPr="005C27AD">
        <w:rPr>
          <w:rFonts w:cstheme="minorHAnsi"/>
          <w:color w:val="000000" w:themeColor="text1"/>
        </w:rPr>
        <w:t>rzywracanie innych urządzeń systemu takich jak wyświetlacze centralne, wyświetlacze stanowiskowe oraz maszyny do wydruku biletów przez klientów z trybu czuwania do normalnej pracy</w:t>
      </w:r>
    </w:p>
    <w:p w14:paraId="5669D67A" w14:textId="7960D56F" w:rsidR="00B42FD6" w:rsidRPr="005C27AD" w:rsidRDefault="00B97A97" w:rsidP="00485D4E">
      <w:pPr>
        <w:pStyle w:val="Akapitzlist"/>
        <w:numPr>
          <w:ilvl w:val="0"/>
          <w:numId w:val="18"/>
        </w:numPr>
        <w:spacing w:before="240" w:after="0" w:line="288" w:lineRule="auto"/>
        <w:ind w:left="426" w:hanging="426"/>
        <w:jc w:val="both"/>
        <w:rPr>
          <w:rFonts w:cstheme="minorHAnsi"/>
          <w:color w:val="000000" w:themeColor="text1"/>
        </w:rPr>
      </w:pPr>
      <w:r w:rsidRPr="005C27AD">
        <w:rPr>
          <w:rFonts w:cstheme="minorHAnsi"/>
          <w:color w:val="000000" w:themeColor="text1"/>
        </w:rPr>
        <w:t>Zbiorczy oraz selektywny r</w:t>
      </w:r>
      <w:r w:rsidR="00646942" w:rsidRPr="005C27AD">
        <w:rPr>
          <w:rFonts w:cstheme="minorHAnsi"/>
          <w:color w:val="000000" w:themeColor="text1"/>
        </w:rPr>
        <w:t>estart innych urządzeń systemu takich jak wyświetlacze centralne, wyświetlacze stanowiskowe oraz maszyny do wydruku biletów przez klientów.</w:t>
      </w:r>
    </w:p>
    <w:p w14:paraId="481B4DEA" w14:textId="3107A417" w:rsidR="009E2750" w:rsidRPr="005C27AD" w:rsidRDefault="009E2750" w:rsidP="00485D4E">
      <w:pPr>
        <w:pStyle w:val="Nagwek1"/>
        <w:numPr>
          <w:ilvl w:val="0"/>
          <w:numId w:val="29"/>
        </w:numPr>
        <w:spacing w:line="288" w:lineRule="auto"/>
        <w:ind w:left="426" w:hanging="426"/>
        <w:rPr>
          <w:rFonts w:asciiTheme="minorHAnsi" w:hAnsiTheme="minorHAnsi" w:cstheme="minorHAnsi"/>
          <w:color w:val="000000" w:themeColor="text1"/>
        </w:rPr>
      </w:pPr>
      <w:r w:rsidRPr="005C27AD">
        <w:rPr>
          <w:rFonts w:asciiTheme="minorHAnsi" w:hAnsiTheme="minorHAnsi" w:cstheme="minorHAnsi"/>
          <w:color w:val="000000" w:themeColor="text1"/>
        </w:rPr>
        <w:lastRenderedPageBreak/>
        <w:t>Minimalne wymagania jakie musi spełniać moduł do drukowania biletów przez klientów/pacjentów</w:t>
      </w:r>
    </w:p>
    <w:p w14:paraId="4F62974A" w14:textId="7903CBD4" w:rsidR="009E2750" w:rsidRPr="005C27AD" w:rsidRDefault="00652CDC"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Minimalne w</w:t>
      </w:r>
      <w:r w:rsidR="005D4D4F" w:rsidRPr="005C27AD">
        <w:rPr>
          <w:rFonts w:asciiTheme="minorHAnsi" w:hAnsiTheme="minorHAnsi" w:cstheme="minorHAnsi"/>
          <w:color w:val="000000" w:themeColor="text1"/>
        </w:rPr>
        <w:t>ymagania dotyczące jakości oferowanego sprzętu</w:t>
      </w:r>
    </w:p>
    <w:p w14:paraId="64CF3700" w14:textId="258BA810" w:rsidR="005D4D4F" w:rsidRPr="00FC2666" w:rsidRDefault="005D4D4F"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U</w:t>
      </w:r>
      <w:r w:rsidR="00ED7B4A" w:rsidRPr="00FC2666">
        <w:rPr>
          <w:rFonts w:cstheme="minorHAnsi"/>
          <w:color w:val="000000" w:themeColor="text1"/>
        </w:rPr>
        <w:t>rzą</w:t>
      </w:r>
      <w:r w:rsidRPr="00FC2666">
        <w:rPr>
          <w:rFonts w:cstheme="minorHAnsi"/>
          <w:color w:val="000000" w:themeColor="text1"/>
        </w:rPr>
        <w:t>dzenie musi posiadać matrycę</w:t>
      </w:r>
      <w:r w:rsidR="00E14105" w:rsidRPr="00FC2666">
        <w:rPr>
          <w:rFonts w:cstheme="minorHAnsi"/>
          <w:color w:val="000000" w:themeColor="text1"/>
        </w:rPr>
        <w:t xml:space="preserve"> </w:t>
      </w:r>
      <w:r w:rsidRPr="00FC2666">
        <w:rPr>
          <w:rFonts w:cstheme="minorHAnsi"/>
          <w:color w:val="000000" w:themeColor="text1"/>
        </w:rPr>
        <w:t xml:space="preserve">minimum </w:t>
      </w:r>
      <w:r w:rsidR="00E14105" w:rsidRPr="00FC2666">
        <w:rPr>
          <w:rFonts w:cstheme="minorHAnsi"/>
          <w:color w:val="000000" w:themeColor="text1"/>
        </w:rPr>
        <w:t xml:space="preserve">IPS </w:t>
      </w:r>
      <w:r w:rsidRPr="00FC2666">
        <w:rPr>
          <w:rFonts w:cstheme="minorHAnsi"/>
          <w:color w:val="000000" w:themeColor="text1"/>
        </w:rPr>
        <w:t>23,8</w:t>
      </w:r>
      <w:r w:rsidR="00E14105" w:rsidRPr="00FC2666">
        <w:rPr>
          <w:rFonts w:cstheme="minorHAnsi"/>
          <w:color w:val="000000" w:themeColor="text1"/>
        </w:rPr>
        <w:t xml:space="preserve"> cala</w:t>
      </w:r>
      <w:r w:rsidRPr="00FC2666">
        <w:rPr>
          <w:rFonts w:cstheme="minorHAnsi"/>
          <w:color w:val="000000" w:themeColor="text1"/>
        </w:rPr>
        <w:t xml:space="preserve"> o rozdzielczości nie mniejszej niż 1920×1080 (Full HD) </w:t>
      </w:r>
    </w:p>
    <w:p w14:paraId="4F3FE77A" w14:textId="758A70CC" w:rsidR="008854CF" w:rsidRPr="00FC2666" w:rsidRDefault="005D4D4F"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Matryca musi być pokryta hartowanym szkłem</w:t>
      </w:r>
    </w:p>
    <w:p w14:paraId="5B1627C9" w14:textId="4D8BD704" w:rsidR="005D4D4F" w:rsidRPr="00FC2666" w:rsidRDefault="005D4D4F"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Urządzenie musi być wykonane z metalu malowanego proszkowo</w:t>
      </w:r>
    </w:p>
    <w:p w14:paraId="08C483BB" w14:textId="3D0E67EF" w:rsidR="005D4D4F" w:rsidRPr="00FC2666" w:rsidRDefault="005D4D4F"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Komputer zasilający pracę całego urządzenia musi przypominać komputer stacjonarny – nie może wykorzystywać procesorów mobilnych</w:t>
      </w:r>
    </w:p>
    <w:p w14:paraId="4F311293" w14:textId="7E120836" w:rsidR="005D4D4F" w:rsidRPr="00FC2666" w:rsidRDefault="005D4D4F"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Wygląd podkreślony zwracającym uwagę oświetleniem LED z możliwością jego sterowania w zakresie zmiany kolorów i co najmniej rozjaśniania i przyciemniania</w:t>
      </w:r>
    </w:p>
    <w:p w14:paraId="56C7584C" w14:textId="1AD5AB92" w:rsidR="005D4D4F" w:rsidRPr="00FC2666" w:rsidRDefault="005D4D4F"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 xml:space="preserve">Procesor minimum Celeron 3900 lub równoważny, min 4GB pamięci ram DDR4, Dysk: </w:t>
      </w:r>
      <w:r w:rsidR="00FC2666" w:rsidRPr="00FC2666">
        <w:rPr>
          <w:rFonts w:cstheme="minorHAnsi"/>
          <w:color w:val="000000" w:themeColor="text1"/>
        </w:rPr>
        <w:t>minimum m</w:t>
      </w:r>
      <w:r w:rsidRPr="00FC2666">
        <w:rPr>
          <w:rFonts w:cstheme="minorHAnsi"/>
          <w:color w:val="000000" w:themeColor="text1"/>
        </w:rPr>
        <w:t>2 SSD 64GB lub większy i szybszy, Zasilanie 150 W</w:t>
      </w:r>
    </w:p>
    <w:p w14:paraId="577E0293" w14:textId="2B700103" w:rsidR="00E5560C" w:rsidRPr="00FC2666" w:rsidRDefault="00E5560C"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 xml:space="preserve">Obsługa sieci </w:t>
      </w:r>
      <w:proofErr w:type="spellStart"/>
      <w:r w:rsidRPr="00FC2666">
        <w:rPr>
          <w:rFonts w:cstheme="minorHAnsi"/>
          <w:color w:val="000000" w:themeColor="text1"/>
        </w:rPr>
        <w:t>Lan</w:t>
      </w:r>
      <w:proofErr w:type="spellEnd"/>
      <w:r w:rsidRPr="00FC2666">
        <w:rPr>
          <w:rFonts w:cstheme="minorHAnsi"/>
          <w:color w:val="000000" w:themeColor="text1"/>
        </w:rPr>
        <w:t xml:space="preserve"> poprzez kabel rj45 oraz Wi-Fi</w:t>
      </w:r>
    </w:p>
    <w:p w14:paraId="02E39DA5" w14:textId="580C709E" w:rsidR="00E5560C" w:rsidRPr="00FC2666" w:rsidRDefault="00E5560C"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System operacyjny z rodziny Linux lub Windows</w:t>
      </w:r>
    </w:p>
    <w:p w14:paraId="7049330A" w14:textId="2A627EFA" w:rsidR="000208BD" w:rsidRPr="00FC2666" w:rsidRDefault="000208BD" w:rsidP="00485D4E">
      <w:pPr>
        <w:pStyle w:val="Akapitzlist"/>
        <w:numPr>
          <w:ilvl w:val="0"/>
          <w:numId w:val="32"/>
        </w:numPr>
        <w:spacing w:before="240" w:after="0" w:line="288" w:lineRule="auto"/>
        <w:ind w:left="426" w:hanging="426"/>
        <w:jc w:val="both"/>
        <w:rPr>
          <w:rFonts w:cstheme="minorHAnsi"/>
          <w:color w:val="000000" w:themeColor="text1"/>
        </w:rPr>
      </w:pPr>
      <w:r w:rsidRPr="00FC2666">
        <w:rPr>
          <w:rFonts w:cstheme="minorHAnsi"/>
          <w:color w:val="000000" w:themeColor="text1"/>
        </w:rPr>
        <w:t>Urządzenie musi być wyposażone w drukarkę termiczną</w:t>
      </w:r>
      <w:r w:rsidR="007D1351" w:rsidRPr="00FC2666">
        <w:rPr>
          <w:rFonts w:cstheme="minorHAnsi"/>
          <w:color w:val="000000" w:themeColor="text1"/>
        </w:rPr>
        <w:t xml:space="preserve"> która umożliwia wydruk na papierze o szerokości 80mm</w:t>
      </w:r>
      <w:r w:rsidRPr="00FC2666">
        <w:rPr>
          <w:rFonts w:cstheme="minorHAnsi"/>
          <w:color w:val="000000" w:themeColor="text1"/>
        </w:rPr>
        <w:t xml:space="preserve"> oraz czytnik kodów kreskowych</w:t>
      </w:r>
      <w:r w:rsidR="00FC2666">
        <w:rPr>
          <w:rFonts w:cstheme="minorHAnsi"/>
          <w:color w:val="000000" w:themeColor="text1"/>
        </w:rPr>
        <w:t>.</w:t>
      </w:r>
    </w:p>
    <w:p w14:paraId="127497FF" w14:textId="69EB0AA2" w:rsidR="00E5560C" w:rsidRPr="00FC2666" w:rsidRDefault="00FC2666"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 xml:space="preserve">Minimalne </w:t>
      </w:r>
      <w:proofErr w:type="spellStart"/>
      <w:r w:rsidR="00B92B99" w:rsidRPr="00FC2666">
        <w:rPr>
          <w:rFonts w:asciiTheme="minorHAnsi" w:hAnsiTheme="minorHAnsi" w:cstheme="minorHAnsi"/>
          <w:color w:val="000000" w:themeColor="text1"/>
        </w:rPr>
        <w:t>w</w:t>
      </w:r>
      <w:r w:rsidR="00E5560C" w:rsidRPr="00FC2666">
        <w:rPr>
          <w:rFonts w:asciiTheme="minorHAnsi" w:hAnsiTheme="minorHAnsi" w:cstheme="minorHAnsi"/>
          <w:color w:val="000000" w:themeColor="text1"/>
        </w:rPr>
        <w:t>ymagania</w:t>
      </w:r>
      <w:proofErr w:type="spellEnd"/>
      <w:r w:rsidR="00E5560C" w:rsidRPr="00FC2666">
        <w:rPr>
          <w:rFonts w:asciiTheme="minorHAnsi" w:hAnsiTheme="minorHAnsi" w:cstheme="minorHAnsi"/>
          <w:color w:val="000000" w:themeColor="text1"/>
        </w:rPr>
        <w:t xml:space="preserve"> </w:t>
      </w:r>
      <w:r w:rsidR="00B92B99" w:rsidRPr="00FC2666">
        <w:rPr>
          <w:rFonts w:asciiTheme="minorHAnsi" w:hAnsiTheme="minorHAnsi" w:cstheme="minorHAnsi"/>
          <w:color w:val="000000" w:themeColor="text1"/>
        </w:rPr>
        <w:t>dla</w:t>
      </w:r>
      <w:r w:rsidR="00E5560C" w:rsidRPr="00FC2666">
        <w:rPr>
          <w:rFonts w:asciiTheme="minorHAnsi" w:hAnsiTheme="minorHAnsi" w:cstheme="minorHAnsi"/>
          <w:color w:val="000000" w:themeColor="text1"/>
        </w:rPr>
        <w:t xml:space="preserve"> oprogramowania instalowanego na urządzeniu</w:t>
      </w:r>
    </w:p>
    <w:p w14:paraId="3A5AFDF0" w14:textId="7307FCA3" w:rsidR="00E34D88" w:rsidRPr="00485D4E" w:rsidRDefault="00E34D88" w:rsidP="00485D4E">
      <w:pPr>
        <w:spacing w:before="240" w:after="0" w:line="288" w:lineRule="auto"/>
        <w:jc w:val="both"/>
        <w:rPr>
          <w:rFonts w:cstheme="minorHAnsi"/>
          <w:color w:val="000000" w:themeColor="text1"/>
        </w:rPr>
      </w:pPr>
      <w:r w:rsidRPr="00485D4E">
        <w:rPr>
          <w:rFonts w:cstheme="minorHAnsi"/>
          <w:color w:val="000000" w:themeColor="text1"/>
        </w:rPr>
        <w:t>W przypadku systemu Win</w:t>
      </w:r>
      <w:r w:rsidR="0094379D" w:rsidRPr="00485D4E">
        <w:rPr>
          <w:rFonts w:cstheme="minorHAnsi"/>
          <w:color w:val="000000" w:themeColor="text1"/>
        </w:rPr>
        <w:t>d</w:t>
      </w:r>
      <w:r w:rsidRPr="00485D4E">
        <w:rPr>
          <w:rFonts w:cstheme="minorHAnsi"/>
          <w:color w:val="000000" w:themeColor="text1"/>
        </w:rPr>
        <w:t>ows</w:t>
      </w:r>
      <w:r w:rsidR="0094379D" w:rsidRPr="00485D4E">
        <w:rPr>
          <w:rFonts w:cstheme="minorHAnsi"/>
          <w:color w:val="000000" w:themeColor="text1"/>
        </w:rPr>
        <w:t>,</w:t>
      </w:r>
      <w:r w:rsidRPr="00485D4E">
        <w:rPr>
          <w:rFonts w:cstheme="minorHAnsi"/>
          <w:color w:val="000000" w:themeColor="text1"/>
        </w:rPr>
        <w:t xml:space="preserve"> musi to być </w:t>
      </w:r>
      <w:r w:rsidR="005C27AD" w:rsidRPr="00485D4E">
        <w:rPr>
          <w:rFonts w:cstheme="minorHAnsi"/>
          <w:color w:val="000000" w:themeColor="text1"/>
        </w:rPr>
        <w:t>oprogramowanie,</w:t>
      </w:r>
      <w:r w:rsidRPr="00485D4E">
        <w:rPr>
          <w:rFonts w:cstheme="minorHAnsi"/>
          <w:color w:val="000000" w:themeColor="text1"/>
        </w:rPr>
        <w:t xml:space="preserve"> do którego producent dostarcza wygodny instalator. </w:t>
      </w:r>
      <w:r w:rsidR="005C27AD" w:rsidRPr="00485D4E">
        <w:rPr>
          <w:rFonts w:cstheme="minorHAnsi"/>
          <w:color w:val="000000" w:themeColor="text1"/>
        </w:rPr>
        <w:t>Musi on</w:t>
      </w:r>
      <w:r w:rsidRPr="00485D4E">
        <w:rPr>
          <w:rFonts w:cstheme="minorHAnsi"/>
          <w:color w:val="000000" w:themeColor="text1"/>
        </w:rPr>
        <w:t xml:space="preserve"> być publikowany w sposób jawny na stronie internetowej producenta</w:t>
      </w:r>
      <w:r w:rsidR="00EA7017">
        <w:rPr>
          <w:rFonts w:cstheme="minorHAnsi"/>
          <w:color w:val="000000" w:themeColor="text1"/>
        </w:rPr>
        <w:t>.</w:t>
      </w:r>
    </w:p>
    <w:p w14:paraId="602BE9F4" w14:textId="1C9A6BCC" w:rsidR="00E5560C" w:rsidRPr="00485D4E" w:rsidRDefault="00E5560C" w:rsidP="00485D4E">
      <w:pPr>
        <w:spacing w:before="240" w:after="0" w:line="288" w:lineRule="auto"/>
        <w:jc w:val="both"/>
        <w:rPr>
          <w:rFonts w:cstheme="minorHAnsi"/>
          <w:color w:val="000000" w:themeColor="text1"/>
        </w:rPr>
      </w:pPr>
      <w:r w:rsidRPr="00485D4E">
        <w:rPr>
          <w:rFonts w:cstheme="minorHAnsi"/>
          <w:color w:val="000000" w:themeColor="text1"/>
        </w:rPr>
        <w:t>Możliwość wyświetlenia dowolnej grafiki, na tle której zamawiający będzie sobie umieszczał samodzielnie przyciski.</w:t>
      </w:r>
    </w:p>
    <w:p w14:paraId="69101041" w14:textId="3E34A6A3" w:rsidR="000208BD" w:rsidRPr="00485D4E" w:rsidRDefault="000208BD" w:rsidP="00485D4E">
      <w:pPr>
        <w:spacing w:before="240" w:after="0" w:line="288" w:lineRule="auto"/>
        <w:jc w:val="both"/>
        <w:rPr>
          <w:rFonts w:cstheme="minorHAnsi"/>
          <w:color w:val="000000" w:themeColor="text1"/>
        </w:rPr>
      </w:pPr>
      <w:r w:rsidRPr="00485D4E">
        <w:rPr>
          <w:rFonts w:cstheme="minorHAnsi"/>
          <w:color w:val="000000" w:themeColor="text1"/>
        </w:rPr>
        <w:t>Możliwość wyświetlania przycisków w 1, 2, 3 lub 4 kolumnach</w:t>
      </w:r>
      <w:r w:rsidR="00EA7017">
        <w:rPr>
          <w:rFonts w:cstheme="minorHAnsi"/>
          <w:color w:val="000000" w:themeColor="text1"/>
        </w:rPr>
        <w:t>.</w:t>
      </w:r>
    </w:p>
    <w:p w14:paraId="5D1C0850" w14:textId="71CE1A4C" w:rsidR="00E5560C" w:rsidRPr="00485D4E" w:rsidRDefault="00E5560C" w:rsidP="00485D4E">
      <w:pPr>
        <w:spacing w:before="240" w:after="0" w:line="288" w:lineRule="auto"/>
        <w:jc w:val="both"/>
        <w:rPr>
          <w:rFonts w:cstheme="minorHAnsi"/>
          <w:color w:val="000000" w:themeColor="text1"/>
        </w:rPr>
      </w:pPr>
      <w:r w:rsidRPr="00485D4E">
        <w:rPr>
          <w:rFonts w:cstheme="minorHAnsi"/>
          <w:color w:val="000000" w:themeColor="text1"/>
        </w:rPr>
        <w:t>Zapisanie konfiguracji w module konfiguracyjnym musi skutkować natychmiastową zmianą wyglądu na urządzeniu.</w:t>
      </w:r>
    </w:p>
    <w:p w14:paraId="0AD3D3CB" w14:textId="04E9A039" w:rsidR="000208BD" w:rsidRPr="00485D4E" w:rsidRDefault="000208BD" w:rsidP="00485D4E">
      <w:pPr>
        <w:spacing w:before="240" w:after="0" w:line="288" w:lineRule="auto"/>
        <w:jc w:val="both"/>
        <w:rPr>
          <w:rFonts w:cstheme="minorHAnsi"/>
          <w:color w:val="000000" w:themeColor="text1"/>
        </w:rPr>
      </w:pPr>
      <w:r w:rsidRPr="00485D4E">
        <w:rPr>
          <w:rFonts w:cstheme="minorHAnsi"/>
          <w:color w:val="000000" w:themeColor="text1"/>
        </w:rPr>
        <w:t>Oprogramowanie przystosowane do działania w rozdzielczości Full HD tj</w:t>
      </w:r>
      <w:r w:rsidR="00FC2666" w:rsidRPr="00485D4E">
        <w:rPr>
          <w:rFonts w:cstheme="minorHAnsi"/>
          <w:color w:val="000000" w:themeColor="text1"/>
        </w:rPr>
        <w:t>.</w:t>
      </w:r>
      <w:r w:rsidRPr="00485D4E">
        <w:rPr>
          <w:rFonts w:cstheme="minorHAnsi"/>
          <w:color w:val="000000" w:themeColor="text1"/>
        </w:rPr>
        <w:t xml:space="preserve"> 1920</w:t>
      </w:r>
      <w:r w:rsidR="00FC2666" w:rsidRPr="00485D4E">
        <w:rPr>
          <w:rFonts w:cstheme="minorHAnsi"/>
          <w:color w:val="000000" w:themeColor="text1"/>
        </w:rPr>
        <w:t>x</w:t>
      </w:r>
      <w:r w:rsidRPr="00485D4E">
        <w:rPr>
          <w:rFonts w:cstheme="minorHAnsi"/>
          <w:color w:val="000000" w:themeColor="text1"/>
        </w:rPr>
        <w:t>1080px</w:t>
      </w:r>
      <w:r w:rsidR="00EA7017">
        <w:rPr>
          <w:rFonts w:cstheme="minorHAnsi"/>
          <w:color w:val="000000" w:themeColor="text1"/>
        </w:rPr>
        <w:t>.</w:t>
      </w:r>
    </w:p>
    <w:p w14:paraId="594745CE" w14:textId="5C872125" w:rsidR="00E5560C" w:rsidRPr="00485D4E" w:rsidRDefault="00E219B4" w:rsidP="00485D4E">
      <w:pPr>
        <w:spacing w:before="240" w:after="0" w:line="288" w:lineRule="auto"/>
        <w:jc w:val="both"/>
        <w:rPr>
          <w:rFonts w:cstheme="minorHAnsi"/>
          <w:color w:val="000000" w:themeColor="text1"/>
        </w:rPr>
      </w:pPr>
      <w:r w:rsidRPr="00485D4E">
        <w:rPr>
          <w:rFonts w:cstheme="minorHAnsi"/>
          <w:color w:val="000000" w:themeColor="text1"/>
        </w:rPr>
        <w:t>Oprogramowanie musi się uruchamiać automatycznie wraz ze startem systemu</w:t>
      </w:r>
      <w:r w:rsidR="00B56997" w:rsidRPr="00485D4E">
        <w:rPr>
          <w:rFonts w:cstheme="minorHAnsi"/>
          <w:color w:val="000000" w:themeColor="text1"/>
        </w:rPr>
        <w:t xml:space="preserve"> i blokować dostęp do pulpitu systemu operacyjnego.</w:t>
      </w:r>
    </w:p>
    <w:p w14:paraId="470F7E9A" w14:textId="11B4587E" w:rsidR="00FB70C1" w:rsidRPr="00485D4E" w:rsidRDefault="00FB70C1" w:rsidP="00485D4E">
      <w:pPr>
        <w:spacing w:before="240" w:after="0" w:line="288" w:lineRule="auto"/>
        <w:jc w:val="both"/>
        <w:rPr>
          <w:rFonts w:cstheme="minorHAnsi"/>
          <w:color w:val="000000" w:themeColor="text1"/>
        </w:rPr>
      </w:pPr>
      <w:r w:rsidRPr="00485D4E">
        <w:rPr>
          <w:rFonts w:cstheme="minorHAnsi"/>
          <w:color w:val="000000" w:themeColor="text1"/>
        </w:rPr>
        <w:t>Możliwość podłączenia klawiatury i myszki oraz odblokowania ekranu przez osoby uprawnione</w:t>
      </w:r>
      <w:r w:rsidR="00EA7017">
        <w:rPr>
          <w:rFonts w:cstheme="minorHAnsi"/>
          <w:color w:val="000000" w:themeColor="text1"/>
        </w:rPr>
        <w:t>.</w:t>
      </w:r>
    </w:p>
    <w:p w14:paraId="32F0A13A" w14:textId="52067B52" w:rsidR="00FB70C1" w:rsidRPr="00485D4E" w:rsidRDefault="00FB70C1" w:rsidP="00485D4E">
      <w:pPr>
        <w:spacing w:before="240" w:after="0" w:line="288" w:lineRule="auto"/>
        <w:jc w:val="both"/>
        <w:rPr>
          <w:rFonts w:cstheme="minorHAnsi"/>
          <w:color w:val="000000" w:themeColor="text1"/>
        </w:rPr>
      </w:pPr>
      <w:r w:rsidRPr="00485D4E">
        <w:rPr>
          <w:rFonts w:cstheme="minorHAnsi"/>
          <w:color w:val="000000" w:themeColor="text1"/>
        </w:rPr>
        <w:t>Możliwość wyboru w programie zainstalowanej drukarki oraz określenie rozmiaru wydruku</w:t>
      </w:r>
      <w:r w:rsidR="00FC2666" w:rsidRPr="00485D4E">
        <w:rPr>
          <w:rFonts w:cstheme="minorHAnsi"/>
          <w:color w:val="000000" w:themeColor="text1"/>
        </w:rPr>
        <w:t>.</w:t>
      </w:r>
    </w:p>
    <w:p w14:paraId="2CA83EBB" w14:textId="77777777" w:rsidR="006206FC" w:rsidRPr="005C27AD" w:rsidRDefault="006206FC" w:rsidP="00485D4E">
      <w:pPr>
        <w:pStyle w:val="Nagwek1"/>
        <w:numPr>
          <w:ilvl w:val="0"/>
          <w:numId w:val="29"/>
        </w:numPr>
        <w:spacing w:line="288" w:lineRule="auto"/>
        <w:ind w:left="426" w:hanging="426"/>
        <w:rPr>
          <w:rFonts w:asciiTheme="minorHAnsi" w:hAnsiTheme="minorHAnsi" w:cstheme="minorHAnsi"/>
          <w:color w:val="000000" w:themeColor="text1"/>
        </w:rPr>
      </w:pPr>
      <w:r w:rsidRPr="005C27AD">
        <w:rPr>
          <w:rFonts w:asciiTheme="minorHAnsi" w:hAnsiTheme="minorHAnsi" w:cstheme="minorHAnsi"/>
          <w:color w:val="000000" w:themeColor="text1"/>
        </w:rPr>
        <w:lastRenderedPageBreak/>
        <w:t>Minimalne wymagania jakie musi spełniać Moduł do wyświetlania informacji na wyświetlaczach centralnych montowanych w poczekalniach i na korytarzach</w:t>
      </w:r>
    </w:p>
    <w:p w14:paraId="5409B0F6" w14:textId="708793FE" w:rsidR="00652CDC" w:rsidRPr="005C27AD" w:rsidRDefault="006206FC"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Minimalne parametry techniczne sprzętu</w:t>
      </w:r>
    </w:p>
    <w:p w14:paraId="78096EA7" w14:textId="2CE918F7" w:rsidR="00D741CE" w:rsidRPr="005C27AD" w:rsidRDefault="006206FC" w:rsidP="00485D4E">
      <w:pPr>
        <w:pStyle w:val="NormalnyWeb"/>
        <w:spacing w:before="240" w:beforeAutospacing="0" w:after="0" w:afterAutospacing="0" w:line="288" w:lineRule="auto"/>
        <w:jc w:val="both"/>
        <w:rPr>
          <w:rFonts w:asciiTheme="minorHAnsi" w:hAnsiTheme="minorHAnsi" w:cstheme="minorHAnsi"/>
          <w:color w:val="000000" w:themeColor="text1"/>
          <w:sz w:val="22"/>
          <w:szCs w:val="22"/>
        </w:rPr>
      </w:pPr>
      <w:r w:rsidRPr="005C27AD">
        <w:rPr>
          <w:rFonts w:asciiTheme="minorHAnsi" w:hAnsiTheme="minorHAnsi" w:cstheme="minorHAnsi"/>
          <w:color w:val="000000" w:themeColor="text1"/>
          <w:sz w:val="22"/>
          <w:szCs w:val="22"/>
        </w:rPr>
        <w:t xml:space="preserve">Procesor minimum Intel </w:t>
      </w:r>
      <w:r w:rsidR="000029AC" w:rsidRPr="005C27AD">
        <w:rPr>
          <w:rFonts w:asciiTheme="minorHAnsi" w:hAnsiTheme="minorHAnsi" w:cstheme="minorHAnsi"/>
          <w:color w:val="000000" w:themeColor="text1"/>
          <w:sz w:val="22"/>
          <w:szCs w:val="22"/>
        </w:rPr>
        <w:t>C</w:t>
      </w:r>
      <w:r w:rsidRPr="005C27AD">
        <w:rPr>
          <w:rFonts w:asciiTheme="minorHAnsi" w:hAnsiTheme="minorHAnsi" w:cstheme="minorHAnsi"/>
          <w:color w:val="000000" w:themeColor="text1"/>
          <w:sz w:val="22"/>
          <w:szCs w:val="22"/>
        </w:rPr>
        <w:t xml:space="preserve">eleron J1900 (4 rdzenie 4 wątki, 2.00 GHz,) lub równoważny, Pamięć: minimum 4 GB RAM, dysk min: 60 GB SSD lub większy i szybszy, obsługa </w:t>
      </w:r>
      <w:proofErr w:type="spellStart"/>
      <w:r w:rsidRPr="005C27AD">
        <w:rPr>
          <w:rFonts w:asciiTheme="minorHAnsi" w:hAnsiTheme="minorHAnsi" w:cstheme="minorHAnsi"/>
          <w:color w:val="000000" w:themeColor="text1"/>
          <w:sz w:val="22"/>
          <w:szCs w:val="22"/>
        </w:rPr>
        <w:t>Wi</w:t>
      </w:r>
      <w:proofErr w:type="spellEnd"/>
      <w:r w:rsidRPr="005C27AD">
        <w:rPr>
          <w:rFonts w:asciiTheme="minorHAnsi" w:hAnsiTheme="minorHAnsi" w:cstheme="minorHAnsi"/>
          <w:color w:val="000000" w:themeColor="text1"/>
          <w:sz w:val="22"/>
          <w:szCs w:val="22"/>
        </w:rPr>
        <w:t>-F</w:t>
      </w:r>
      <w:r w:rsidR="00C11366" w:rsidRPr="005C27AD">
        <w:rPr>
          <w:rFonts w:asciiTheme="minorHAnsi" w:hAnsiTheme="minorHAnsi" w:cstheme="minorHAnsi"/>
          <w:color w:val="000000" w:themeColor="text1"/>
          <w:sz w:val="22"/>
          <w:szCs w:val="22"/>
        </w:rPr>
        <w:t>, obsługa kabla LAN RJ45</w:t>
      </w:r>
      <w:r w:rsidRPr="005C27AD">
        <w:rPr>
          <w:rFonts w:asciiTheme="minorHAnsi" w:hAnsiTheme="minorHAnsi" w:cstheme="minorHAnsi"/>
          <w:color w:val="000000" w:themeColor="text1"/>
          <w:sz w:val="22"/>
          <w:szCs w:val="22"/>
        </w:rPr>
        <w:t xml:space="preserve">, </w:t>
      </w:r>
      <w:r w:rsidR="00C11366" w:rsidRPr="005C27AD">
        <w:rPr>
          <w:rFonts w:asciiTheme="minorHAnsi" w:hAnsiTheme="minorHAnsi" w:cstheme="minorHAnsi"/>
          <w:color w:val="000000" w:themeColor="text1"/>
          <w:sz w:val="22"/>
          <w:szCs w:val="22"/>
        </w:rPr>
        <w:t xml:space="preserve">wyjście HDMI, VGA, zasilanie 12V, zasilacz i </w:t>
      </w:r>
      <w:r w:rsidRPr="005C27AD">
        <w:rPr>
          <w:rFonts w:asciiTheme="minorHAnsi" w:hAnsiTheme="minorHAnsi" w:cstheme="minorHAnsi"/>
          <w:color w:val="000000" w:themeColor="text1"/>
          <w:sz w:val="22"/>
          <w:szCs w:val="22"/>
        </w:rPr>
        <w:t>kabel zasilania</w:t>
      </w:r>
      <w:r w:rsidR="00C11366" w:rsidRPr="005C27AD">
        <w:rPr>
          <w:rFonts w:asciiTheme="minorHAnsi" w:hAnsiTheme="minorHAnsi" w:cstheme="minorHAnsi"/>
          <w:color w:val="000000" w:themeColor="text1"/>
          <w:sz w:val="22"/>
          <w:szCs w:val="22"/>
        </w:rPr>
        <w:t>, u</w:t>
      </w:r>
      <w:r w:rsidRPr="005C27AD">
        <w:rPr>
          <w:rFonts w:asciiTheme="minorHAnsi" w:hAnsiTheme="minorHAnsi" w:cstheme="minorHAnsi"/>
          <w:color w:val="000000" w:themeColor="text1"/>
          <w:sz w:val="22"/>
          <w:szCs w:val="22"/>
        </w:rPr>
        <w:t>chwyt do montowania na monitorze w standardzie VESA</w:t>
      </w:r>
      <w:r w:rsidR="002114D4" w:rsidRPr="005C27AD">
        <w:rPr>
          <w:rFonts w:asciiTheme="minorHAnsi" w:hAnsiTheme="minorHAnsi" w:cstheme="minorHAnsi"/>
          <w:color w:val="000000" w:themeColor="text1"/>
          <w:sz w:val="22"/>
          <w:szCs w:val="22"/>
        </w:rPr>
        <w:t>, wejście mikrofonu i wyjście na głośniki, USB 3.0 min 1 sztuka, USB 2.0 min 3 sztuki</w:t>
      </w:r>
      <w:r w:rsidR="00BD0BA1" w:rsidRPr="005C27AD">
        <w:rPr>
          <w:rFonts w:asciiTheme="minorHAnsi" w:hAnsiTheme="minorHAnsi" w:cstheme="minorHAnsi"/>
          <w:color w:val="000000" w:themeColor="text1"/>
          <w:sz w:val="22"/>
          <w:szCs w:val="22"/>
        </w:rPr>
        <w:t>, system operacyjny Linux lub Windows 10 w zależności od wydajności oferowanego komputera</w:t>
      </w:r>
      <w:r w:rsidR="00485D4E">
        <w:rPr>
          <w:rFonts w:asciiTheme="minorHAnsi" w:hAnsiTheme="minorHAnsi" w:cstheme="minorHAnsi"/>
          <w:color w:val="000000" w:themeColor="text1"/>
          <w:sz w:val="22"/>
          <w:szCs w:val="22"/>
        </w:rPr>
        <w:t>.</w:t>
      </w:r>
    </w:p>
    <w:p w14:paraId="119D8F82" w14:textId="20B5052D" w:rsidR="003047DD" w:rsidRPr="005C27AD" w:rsidRDefault="006206FC" w:rsidP="00485D4E">
      <w:pPr>
        <w:pStyle w:val="NormalnyWeb"/>
        <w:spacing w:before="240" w:beforeAutospacing="0" w:after="0" w:afterAutospacing="0" w:line="288" w:lineRule="auto"/>
        <w:jc w:val="both"/>
        <w:rPr>
          <w:rFonts w:asciiTheme="minorHAnsi" w:hAnsiTheme="minorHAnsi" w:cstheme="minorHAnsi"/>
          <w:color w:val="000000" w:themeColor="text1"/>
          <w:sz w:val="22"/>
          <w:szCs w:val="22"/>
        </w:rPr>
      </w:pPr>
      <w:r w:rsidRPr="005C27AD">
        <w:rPr>
          <w:rFonts w:asciiTheme="minorHAnsi" w:hAnsiTheme="minorHAnsi" w:cstheme="minorHAnsi"/>
          <w:color w:val="000000" w:themeColor="text1"/>
          <w:sz w:val="22"/>
          <w:szCs w:val="22"/>
        </w:rPr>
        <w:t xml:space="preserve">Monitor minimum 27 cali IPS obsługujący rozdzielczość Full HD </w:t>
      </w:r>
      <w:proofErr w:type="spellStart"/>
      <w:r w:rsidRPr="005C27AD">
        <w:rPr>
          <w:rFonts w:asciiTheme="minorHAnsi" w:hAnsiTheme="minorHAnsi" w:cstheme="minorHAnsi"/>
          <w:color w:val="000000" w:themeColor="text1"/>
          <w:sz w:val="22"/>
          <w:szCs w:val="22"/>
        </w:rPr>
        <w:t>tj</w:t>
      </w:r>
      <w:proofErr w:type="spellEnd"/>
      <w:r w:rsidRPr="005C27AD">
        <w:rPr>
          <w:rFonts w:asciiTheme="minorHAnsi" w:hAnsiTheme="minorHAnsi" w:cstheme="minorHAnsi"/>
          <w:color w:val="000000" w:themeColor="text1"/>
          <w:sz w:val="22"/>
          <w:szCs w:val="22"/>
        </w:rPr>
        <w:t xml:space="preserve"> </w:t>
      </w:r>
      <w:r w:rsidR="00485D4E">
        <w:rPr>
          <w:rFonts w:asciiTheme="minorHAnsi" w:hAnsiTheme="minorHAnsi" w:cstheme="minorHAnsi"/>
          <w:color w:val="000000" w:themeColor="text1"/>
          <w:sz w:val="22"/>
          <w:szCs w:val="22"/>
        </w:rPr>
        <w:t>.</w:t>
      </w:r>
      <w:r w:rsidRPr="005C27AD">
        <w:rPr>
          <w:rFonts w:asciiTheme="minorHAnsi" w:hAnsiTheme="minorHAnsi" w:cstheme="minorHAnsi"/>
          <w:color w:val="000000" w:themeColor="text1"/>
          <w:sz w:val="22"/>
          <w:szCs w:val="22"/>
        </w:rPr>
        <w:t>1920</w:t>
      </w:r>
      <w:r w:rsidR="00485D4E">
        <w:rPr>
          <w:rFonts w:asciiTheme="minorHAnsi" w:hAnsiTheme="minorHAnsi" w:cstheme="minorHAnsi"/>
          <w:color w:val="000000" w:themeColor="text1"/>
          <w:sz w:val="22"/>
          <w:szCs w:val="22"/>
        </w:rPr>
        <w:t>x</w:t>
      </w:r>
      <w:r w:rsidRPr="005C27AD">
        <w:rPr>
          <w:rFonts w:asciiTheme="minorHAnsi" w:hAnsiTheme="minorHAnsi" w:cstheme="minorHAnsi"/>
          <w:color w:val="000000" w:themeColor="text1"/>
          <w:sz w:val="22"/>
          <w:szCs w:val="22"/>
        </w:rPr>
        <w:t>1080px</w:t>
      </w:r>
      <w:r w:rsidR="00B67078" w:rsidRPr="005C27AD">
        <w:rPr>
          <w:rFonts w:asciiTheme="minorHAnsi" w:hAnsiTheme="minorHAnsi" w:cstheme="minorHAnsi"/>
          <w:color w:val="000000" w:themeColor="text1"/>
          <w:sz w:val="22"/>
          <w:szCs w:val="22"/>
        </w:rPr>
        <w:t xml:space="preserve">, </w:t>
      </w:r>
      <w:r w:rsidR="002114D4" w:rsidRPr="005C27AD">
        <w:rPr>
          <w:rFonts w:asciiTheme="minorHAnsi" w:hAnsiTheme="minorHAnsi" w:cstheme="minorHAnsi"/>
          <w:color w:val="000000" w:themeColor="text1"/>
          <w:sz w:val="22"/>
          <w:szCs w:val="22"/>
        </w:rPr>
        <w:t>z</w:t>
      </w:r>
      <w:r w:rsidR="003047DD" w:rsidRPr="005C27AD">
        <w:rPr>
          <w:rFonts w:asciiTheme="minorHAnsi" w:hAnsiTheme="minorHAnsi" w:cstheme="minorHAnsi"/>
          <w:color w:val="000000" w:themeColor="text1"/>
          <w:sz w:val="22"/>
          <w:szCs w:val="22"/>
        </w:rPr>
        <w:t>łącza</w:t>
      </w:r>
      <w:r w:rsidR="00B67078" w:rsidRPr="005C27AD">
        <w:rPr>
          <w:rFonts w:asciiTheme="minorHAnsi" w:hAnsiTheme="minorHAnsi" w:cstheme="minorHAnsi"/>
          <w:color w:val="000000" w:themeColor="text1"/>
          <w:sz w:val="22"/>
          <w:szCs w:val="22"/>
        </w:rPr>
        <w:t>:</w:t>
      </w:r>
      <w:r w:rsidR="00485D4E">
        <w:rPr>
          <w:rFonts w:asciiTheme="minorHAnsi" w:hAnsiTheme="minorHAnsi" w:cstheme="minorHAnsi"/>
          <w:color w:val="000000" w:themeColor="text1"/>
          <w:sz w:val="22"/>
          <w:szCs w:val="22"/>
        </w:rPr>
        <w:t xml:space="preserve"> </w:t>
      </w:r>
      <w:r w:rsidR="003047DD" w:rsidRPr="005C27AD">
        <w:rPr>
          <w:rFonts w:asciiTheme="minorHAnsi" w:hAnsiTheme="minorHAnsi" w:cstheme="minorHAnsi"/>
          <w:color w:val="000000" w:themeColor="text1"/>
          <w:sz w:val="22"/>
          <w:szCs w:val="22"/>
        </w:rPr>
        <w:t>DVI x 1, HDMI x 1, VGA x 1</w:t>
      </w:r>
      <w:r w:rsidR="00B67078" w:rsidRPr="005C27AD">
        <w:rPr>
          <w:rFonts w:asciiTheme="minorHAnsi" w:hAnsiTheme="minorHAnsi" w:cstheme="minorHAnsi"/>
          <w:color w:val="000000" w:themeColor="text1"/>
          <w:sz w:val="22"/>
          <w:szCs w:val="22"/>
        </w:rPr>
        <w:t>, możliwość montażu na ścianie na uchwycie w standardzie VESA</w:t>
      </w:r>
      <w:r w:rsidR="00485D4E">
        <w:rPr>
          <w:rFonts w:asciiTheme="minorHAnsi" w:hAnsiTheme="minorHAnsi" w:cstheme="minorHAnsi"/>
          <w:color w:val="000000" w:themeColor="text1"/>
          <w:sz w:val="22"/>
          <w:szCs w:val="22"/>
        </w:rPr>
        <w:t>.</w:t>
      </w:r>
    </w:p>
    <w:p w14:paraId="1AD8A06C" w14:textId="16387EA3" w:rsidR="00B67078" w:rsidRPr="00485D4E" w:rsidRDefault="00652CDC"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485D4E">
        <w:rPr>
          <w:rFonts w:asciiTheme="minorHAnsi" w:hAnsiTheme="minorHAnsi" w:cstheme="minorHAnsi"/>
          <w:color w:val="000000" w:themeColor="text1"/>
        </w:rPr>
        <w:t>Minimalne wymagania dotyczące oprogramowania instalowanego na sprzęcie</w:t>
      </w:r>
    </w:p>
    <w:p w14:paraId="32443043" w14:textId="105F002B" w:rsidR="00652CDC" w:rsidRPr="005C27AD" w:rsidRDefault="00652CDC" w:rsidP="00485D4E">
      <w:pPr>
        <w:spacing w:before="240" w:after="0" w:line="288" w:lineRule="auto"/>
        <w:jc w:val="both"/>
        <w:rPr>
          <w:rFonts w:cstheme="minorHAnsi"/>
          <w:color w:val="000000" w:themeColor="text1"/>
        </w:rPr>
      </w:pPr>
      <w:r w:rsidRPr="005C27AD">
        <w:rPr>
          <w:rFonts w:cstheme="minorHAnsi"/>
          <w:color w:val="000000" w:themeColor="text1"/>
        </w:rPr>
        <w:t xml:space="preserve">W przypadku systemu Windows, musi to być </w:t>
      </w:r>
      <w:r w:rsidR="005C27AD" w:rsidRPr="005C27AD">
        <w:rPr>
          <w:rFonts w:cstheme="minorHAnsi"/>
          <w:color w:val="000000" w:themeColor="text1"/>
        </w:rPr>
        <w:t>oprogramowanie,</w:t>
      </w:r>
      <w:r w:rsidRPr="005C27AD">
        <w:rPr>
          <w:rFonts w:cstheme="minorHAnsi"/>
          <w:color w:val="000000" w:themeColor="text1"/>
        </w:rPr>
        <w:t xml:space="preserve"> do którego producent dostarcza wygodny instalator. </w:t>
      </w:r>
      <w:r w:rsidR="005C27AD" w:rsidRPr="005C27AD">
        <w:rPr>
          <w:rFonts w:cstheme="minorHAnsi"/>
          <w:color w:val="000000" w:themeColor="text1"/>
        </w:rPr>
        <w:t>Musi on</w:t>
      </w:r>
      <w:r w:rsidRPr="005C27AD">
        <w:rPr>
          <w:rFonts w:cstheme="minorHAnsi"/>
          <w:color w:val="000000" w:themeColor="text1"/>
        </w:rPr>
        <w:t xml:space="preserve"> być publikowany w sposób jawny na stronie internetowej producenta</w:t>
      </w:r>
      <w:r w:rsidR="00485D4E">
        <w:rPr>
          <w:rFonts w:cstheme="minorHAnsi"/>
          <w:color w:val="000000" w:themeColor="text1"/>
        </w:rPr>
        <w:t>.</w:t>
      </w:r>
    </w:p>
    <w:p w14:paraId="55A10AF9" w14:textId="56C8D6C3" w:rsidR="0081683A" w:rsidRPr="005C27AD" w:rsidRDefault="0081683A" w:rsidP="00485D4E">
      <w:pPr>
        <w:spacing w:before="240" w:after="0" w:line="288" w:lineRule="auto"/>
        <w:jc w:val="both"/>
        <w:rPr>
          <w:rFonts w:cstheme="minorHAnsi"/>
          <w:color w:val="000000" w:themeColor="text1"/>
        </w:rPr>
      </w:pPr>
      <w:r w:rsidRPr="005C27AD">
        <w:rPr>
          <w:rFonts w:cstheme="minorHAnsi"/>
          <w:color w:val="000000" w:themeColor="text1"/>
        </w:rPr>
        <w:t>Zapisanie zmian konfiguracji w module konfiguracyjnym musi skutkować natychmiastową zmianą wyglądu na urządzeniu.</w:t>
      </w:r>
    </w:p>
    <w:p w14:paraId="1E2EC87A" w14:textId="520CB82D" w:rsidR="0081683A" w:rsidRPr="005C27AD" w:rsidRDefault="0081683A" w:rsidP="00485D4E">
      <w:pPr>
        <w:spacing w:before="240" w:after="0" w:line="288" w:lineRule="auto"/>
        <w:jc w:val="both"/>
        <w:rPr>
          <w:rFonts w:cstheme="minorHAnsi"/>
          <w:color w:val="000000" w:themeColor="text1"/>
        </w:rPr>
      </w:pPr>
      <w:r w:rsidRPr="005C27AD">
        <w:rPr>
          <w:rFonts w:cstheme="minorHAnsi"/>
          <w:color w:val="000000" w:themeColor="text1"/>
        </w:rPr>
        <w:t>Oprogramowanie przystosowane do działania w rozdzielczości Full HD tj</w:t>
      </w:r>
      <w:r w:rsidR="00485D4E">
        <w:rPr>
          <w:rFonts w:cstheme="minorHAnsi"/>
          <w:color w:val="000000" w:themeColor="text1"/>
        </w:rPr>
        <w:t>.</w:t>
      </w:r>
      <w:r w:rsidRPr="005C27AD">
        <w:rPr>
          <w:rFonts w:cstheme="minorHAnsi"/>
          <w:color w:val="000000" w:themeColor="text1"/>
        </w:rPr>
        <w:t xml:space="preserve"> 1920</w:t>
      </w:r>
      <w:r w:rsidR="00485D4E">
        <w:rPr>
          <w:rFonts w:cstheme="minorHAnsi"/>
          <w:color w:val="000000" w:themeColor="text1"/>
        </w:rPr>
        <w:t>x</w:t>
      </w:r>
      <w:r w:rsidRPr="005C27AD">
        <w:rPr>
          <w:rFonts w:cstheme="minorHAnsi"/>
          <w:color w:val="000000" w:themeColor="text1"/>
        </w:rPr>
        <w:t>1080px</w:t>
      </w:r>
      <w:r w:rsidR="00485D4E">
        <w:rPr>
          <w:rFonts w:cstheme="minorHAnsi"/>
          <w:color w:val="000000" w:themeColor="text1"/>
        </w:rPr>
        <w:t>.</w:t>
      </w:r>
    </w:p>
    <w:p w14:paraId="03CDB7E1" w14:textId="77777777" w:rsidR="0081683A" w:rsidRPr="005C27AD" w:rsidRDefault="0081683A" w:rsidP="00485D4E">
      <w:pPr>
        <w:spacing w:before="240" w:after="0" w:line="288" w:lineRule="auto"/>
        <w:jc w:val="both"/>
        <w:rPr>
          <w:rFonts w:cstheme="minorHAnsi"/>
          <w:color w:val="000000" w:themeColor="text1"/>
        </w:rPr>
      </w:pPr>
      <w:r w:rsidRPr="005C27AD">
        <w:rPr>
          <w:rFonts w:cstheme="minorHAnsi"/>
          <w:color w:val="000000" w:themeColor="text1"/>
        </w:rPr>
        <w:t>Oprogramowanie musi się uruchamiać automatycznie wraz ze startem systemu i blokować dostęp do pulpitu systemu operacyjnego.</w:t>
      </w:r>
    </w:p>
    <w:p w14:paraId="2A9FF5AF" w14:textId="4D028025" w:rsidR="0081683A" w:rsidRPr="005C27AD" w:rsidRDefault="0081683A" w:rsidP="00485D4E">
      <w:pPr>
        <w:spacing w:before="240" w:after="0" w:line="288" w:lineRule="auto"/>
        <w:jc w:val="both"/>
        <w:rPr>
          <w:rFonts w:cstheme="minorHAnsi"/>
          <w:color w:val="000000" w:themeColor="text1"/>
        </w:rPr>
      </w:pPr>
      <w:r w:rsidRPr="005C27AD">
        <w:rPr>
          <w:rFonts w:cstheme="minorHAnsi"/>
          <w:color w:val="000000" w:themeColor="text1"/>
        </w:rPr>
        <w:t>Możliwość podłączenia klawiatury i myszki oraz odblokowania ekranu przez osoby uprawnione</w:t>
      </w:r>
      <w:r w:rsidR="00485D4E">
        <w:rPr>
          <w:rFonts w:cstheme="minorHAnsi"/>
          <w:color w:val="000000" w:themeColor="text1"/>
        </w:rPr>
        <w:t>.</w:t>
      </w:r>
    </w:p>
    <w:p w14:paraId="5957E4B5" w14:textId="73FAF78F" w:rsidR="0081683A" w:rsidRPr="005C27AD" w:rsidRDefault="0081683A" w:rsidP="00485D4E">
      <w:pPr>
        <w:spacing w:before="240" w:after="0" w:line="288" w:lineRule="auto"/>
        <w:jc w:val="both"/>
        <w:rPr>
          <w:rFonts w:cstheme="minorHAnsi"/>
          <w:color w:val="000000" w:themeColor="text1"/>
        </w:rPr>
      </w:pPr>
      <w:r w:rsidRPr="005C27AD">
        <w:rPr>
          <w:rFonts w:cstheme="minorHAnsi"/>
          <w:color w:val="000000" w:themeColor="text1"/>
        </w:rPr>
        <w:t xml:space="preserve">Możliwość umieszczenia co najmniej dwóch reklam na </w:t>
      </w:r>
      <w:r w:rsidR="005C27AD" w:rsidRPr="005C27AD">
        <w:rPr>
          <w:rFonts w:cstheme="minorHAnsi"/>
          <w:color w:val="000000" w:themeColor="text1"/>
        </w:rPr>
        <w:t>ekranie</w:t>
      </w:r>
      <w:r w:rsidRPr="005C27AD">
        <w:rPr>
          <w:rFonts w:cstheme="minorHAnsi"/>
          <w:color w:val="000000" w:themeColor="text1"/>
        </w:rPr>
        <w:t xml:space="preserve"> lub jednej reklamy i komunikatu tekstowego, lub dwóch komunikatów tekstowych</w:t>
      </w:r>
      <w:r w:rsidR="00485D4E">
        <w:rPr>
          <w:rFonts w:cstheme="minorHAnsi"/>
          <w:color w:val="000000" w:themeColor="text1"/>
        </w:rPr>
        <w:t>.</w:t>
      </w:r>
    </w:p>
    <w:p w14:paraId="0E5842C9" w14:textId="7DF82D45" w:rsidR="0081683A" w:rsidRPr="005C27AD" w:rsidRDefault="0081683A" w:rsidP="00485D4E">
      <w:pPr>
        <w:spacing w:before="240" w:after="0" w:line="288" w:lineRule="auto"/>
        <w:jc w:val="both"/>
        <w:rPr>
          <w:rFonts w:cstheme="minorHAnsi"/>
          <w:color w:val="000000" w:themeColor="text1"/>
        </w:rPr>
      </w:pPr>
      <w:r w:rsidRPr="005C27AD">
        <w:rPr>
          <w:rFonts w:cstheme="minorHAnsi"/>
          <w:color w:val="000000" w:themeColor="text1"/>
        </w:rPr>
        <w:t xml:space="preserve">Każdy wyświetlacz systemu musi mieć możliwość podłączenia do centralnego nagłośnienia lub podłączenia głośników komputerowych w celu odtwarzania komunikatów głosowych i </w:t>
      </w:r>
      <w:proofErr w:type="spellStart"/>
      <w:r w:rsidRPr="005C27AD">
        <w:rPr>
          <w:rFonts w:cstheme="minorHAnsi"/>
          <w:color w:val="000000" w:themeColor="text1"/>
        </w:rPr>
        <w:t>wywołań</w:t>
      </w:r>
      <w:proofErr w:type="spellEnd"/>
      <w:r w:rsidRPr="005C27AD">
        <w:rPr>
          <w:rFonts w:cstheme="minorHAnsi"/>
          <w:color w:val="000000" w:themeColor="text1"/>
        </w:rPr>
        <w:t xml:space="preserve"> biletów</w:t>
      </w:r>
      <w:r w:rsidR="00485D4E">
        <w:rPr>
          <w:rFonts w:cstheme="minorHAnsi"/>
          <w:color w:val="000000" w:themeColor="text1"/>
        </w:rPr>
        <w:t>.</w:t>
      </w:r>
    </w:p>
    <w:p w14:paraId="5C726E94" w14:textId="34EDA7E1" w:rsidR="0081683A" w:rsidRPr="005C27AD" w:rsidRDefault="0081683A" w:rsidP="00485D4E">
      <w:pPr>
        <w:spacing w:before="240" w:after="0" w:line="288" w:lineRule="auto"/>
        <w:jc w:val="both"/>
        <w:rPr>
          <w:rFonts w:cstheme="minorHAnsi"/>
          <w:color w:val="000000" w:themeColor="text1"/>
        </w:rPr>
      </w:pPr>
      <w:r w:rsidRPr="005C27AD">
        <w:rPr>
          <w:rFonts w:cstheme="minorHAnsi"/>
          <w:color w:val="000000" w:themeColor="text1"/>
        </w:rPr>
        <w:t xml:space="preserve">Wyświetlacz musi się automatycznie rejestrować w systemie </w:t>
      </w:r>
      <w:r w:rsidR="005C27AD" w:rsidRPr="005C27AD">
        <w:rPr>
          <w:rFonts w:cstheme="minorHAnsi"/>
          <w:color w:val="000000" w:themeColor="text1"/>
        </w:rPr>
        <w:t>(bazie</w:t>
      </w:r>
      <w:r w:rsidRPr="005C27AD">
        <w:rPr>
          <w:rFonts w:cstheme="minorHAnsi"/>
          <w:color w:val="000000" w:themeColor="text1"/>
        </w:rPr>
        <w:t xml:space="preserve"> danych) przy pierwszym połączeniu.</w:t>
      </w:r>
    </w:p>
    <w:p w14:paraId="7F3B39B0" w14:textId="510A91D3" w:rsidR="007D21C4" w:rsidRPr="005C27AD" w:rsidRDefault="007D21C4" w:rsidP="00485D4E">
      <w:pPr>
        <w:pStyle w:val="Nagwek1"/>
        <w:numPr>
          <w:ilvl w:val="0"/>
          <w:numId w:val="29"/>
        </w:numPr>
        <w:spacing w:line="288" w:lineRule="auto"/>
        <w:ind w:left="426" w:hanging="426"/>
        <w:rPr>
          <w:rFonts w:asciiTheme="minorHAnsi" w:hAnsiTheme="minorHAnsi" w:cstheme="minorHAnsi"/>
          <w:color w:val="000000" w:themeColor="text1"/>
        </w:rPr>
      </w:pPr>
      <w:r w:rsidRPr="005C27AD">
        <w:rPr>
          <w:rFonts w:asciiTheme="minorHAnsi" w:hAnsiTheme="minorHAnsi" w:cstheme="minorHAnsi"/>
          <w:color w:val="000000" w:themeColor="text1"/>
        </w:rPr>
        <w:lastRenderedPageBreak/>
        <w:t>Minimalne wymagania jakie musi spełniać moduł do wyświetlania informacji na wyświetlaczach stanowiskowych montowanych na stanowiskach oraz przy drzwiach wejściowych do gabinetów pokoi i biur</w:t>
      </w:r>
    </w:p>
    <w:p w14:paraId="04E02B6D" w14:textId="7BD1D246" w:rsidR="00A05AB1" w:rsidRPr="005C27AD" w:rsidRDefault="00A05AB1"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5C27AD">
        <w:rPr>
          <w:rFonts w:asciiTheme="minorHAnsi" w:hAnsiTheme="minorHAnsi" w:cstheme="minorHAnsi"/>
          <w:color w:val="000000" w:themeColor="text1"/>
        </w:rPr>
        <w:t>Minimalne wymagania dotyczące sprzętu</w:t>
      </w:r>
    </w:p>
    <w:p w14:paraId="1630C4EE" w14:textId="1C4E274D" w:rsidR="0081683A" w:rsidRPr="005C27AD" w:rsidRDefault="0093128E" w:rsidP="00485D4E">
      <w:pPr>
        <w:spacing w:before="240" w:after="0" w:line="288" w:lineRule="auto"/>
        <w:jc w:val="both"/>
        <w:rPr>
          <w:rFonts w:cstheme="minorHAnsi"/>
          <w:color w:val="000000" w:themeColor="text1"/>
        </w:rPr>
      </w:pPr>
      <w:r w:rsidRPr="005C27AD">
        <w:rPr>
          <w:rFonts w:cstheme="minorHAnsi"/>
          <w:color w:val="000000" w:themeColor="text1"/>
        </w:rPr>
        <w:t xml:space="preserve">Odporny na zarysowania szklany ekran min: IPS 10cali HD 1280/800, procesor min: 4-ro rdzeniowy minimum 1,3 GHz, min 2 GB pamięci, wbudowana pamięć 32GB, kamera min 2 </w:t>
      </w:r>
      <w:proofErr w:type="spellStart"/>
      <w:r w:rsidRPr="005C27AD">
        <w:rPr>
          <w:rFonts w:cstheme="minorHAnsi"/>
          <w:color w:val="000000" w:themeColor="text1"/>
        </w:rPr>
        <w:t>Mpix</w:t>
      </w:r>
      <w:proofErr w:type="spellEnd"/>
      <w:r w:rsidRPr="005C27AD">
        <w:rPr>
          <w:rFonts w:cstheme="minorHAnsi"/>
          <w:color w:val="000000" w:themeColor="text1"/>
        </w:rPr>
        <w:t>, system operacyjny Android 10</w:t>
      </w:r>
      <w:r w:rsidR="00934339" w:rsidRPr="005C27AD">
        <w:rPr>
          <w:rFonts w:cstheme="minorHAnsi"/>
          <w:color w:val="000000" w:themeColor="text1"/>
        </w:rPr>
        <w:t>, zasil</w:t>
      </w:r>
      <w:r w:rsidR="00F60E82" w:rsidRPr="005C27AD">
        <w:rPr>
          <w:rFonts w:cstheme="minorHAnsi"/>
          <w:color w:val="000000" w:themeColor="text1"/>
        </w:rPr>
        <w:t>a</w:t>
      </w:r>
      <w:r w:rsidR="00934339" w:rsidRPr="005C27AD">
        <w:rPr>
          <w:rFonts w:cstheme="minorHAnsi"/>
          <w:color w:val="000000" w:themeColor="text1"/>
        </w:rPr>
        <w:t>cz</w:t>
      </w:r>
      <w:r w:rsidR="00485D4E">
        <w:rPr>
          <w:rFonts w:cstheme="minorHAnsi"/>
          <w:color w:val="000000" w:themeColor="text1"/>
        </w:rPr>
        <w:t>.</w:t>
      </w:r>
    </w:p>
    <w:p w14:paraId="13C93D12" w14:textId="315264D4" w:rsidR="00934339" w:rsidRPr="005C27AD" w:rsidRDefault="00934339" w:rsidP="00485D4E">
      <w:pPr>
        <w:spacing w:before="240" w:after="0" w:line="288" w:lineRule="auto"/>
        <w:jc w:val="both"/>
        <w:rPr>
          <w:rFonts w:cstheme="minorHAnsi"/>
          <w:color w:val="000000" w:themeColor="text1"/>
        </w:rPr>
      </w:pPr>
      <w:r w:rsidRPr="005C27AD">
        <w:rPr>
          <w:rFonts w:cstheme="minorHAnsi"/>
          <w:color w:val="000000" w:themeColor="text1"/>
        </w:rPr>
        <w:t>Wyświetlacz musi mieć możliwość zamontowania do uchwytu. Uchwyt musi umożliwiać montaż na ścianie lub montaż do biurka na uchwycie biurkowym. Możliwy też mus być montaż do uchwytu wolnostojącego umieszczanego na biurku.</w:t>
      </w:r>
    </w:p>
    <w:p w14:paraId="35A651D7" w14:textId="518FA352" w:rsidR="00A05AB1" w:rsidRPr="00485D4E" w:rsidRDefault="00A05AB1" w:rsidP="00485D4E">
      <w:pPr>
        <w:pStyle w:val="Nagwek2"/>
        <w:numPr>
          <w:ilvl w:val="1"/>
          <w:numId w:val="29"/>
        </w:numPr>
        <w:spacing w:before="240" w:line="288" w:lineRule="auto"/>
        <w:ind w:left="709" w:hanging="709"/>
        <w:rPr>
          <w:rFonts w:asciiTheme="minorHAnsi" w:hAnsiTheme="minorHAnsi" w:cstheme="minorHAnsi"/>
          <w:color w:val="000000" w:themeColor="text1"/>
        </w:rPr>
      </w:pPr>
      <w:r w:rsidRPr="00485D4E">
        <w:rPr>
          <w:rFonts w:asciiTheme="minorHAnsi" w:hAnsiTheme="minorHAnsi" w:cstheme="minorHAnsi"/>
          <w:color w:val="000000" w:themeColor="text1"/>
        </w:rPr>
        <w:t>Minimalne wymagania dotyczące oprogramowania</w:t>
      </w:r>
    </w:p>
    <w:p w14:paraId="4A0D8274" w14:textId="0E796293" w:rsidR="00567A38" w:rsidRPr="005C27AD" w:rsidRDefault="00567A38" w:rsidP="00485D4E">
      <w:pPr>
        <w:spacing w:before="240" w:after="0" w:line="288" w:lineRule="auto"/>
        <w:jc w:val="both"/>
        <w:rPr>
          <w:rFonts w:cstheme="minorHAnsi"/>
          <w:color w:val="000000" w:themeColor="text1"/>
        </w:rPr>
      </w:pPr>
      <w:r w:rsidRPr="005C27AD">
        <w:rPr>
          <w:rFonts w:cstheme="minorHAnsi"/>
          <w:color w:val="000000" w:themeColor="text1"/>
        </w:rPr>
        <w:t>System musi się automatycznie uruchamiać podczas startu urządzenia</w:t>
      </w:r>
      <w:r w:rsidR="00485D4E">
        <w:rPr>
          <w:rFonts w:cstheme="minorHAnsi"/>
          <w:color w:val="000000" w:themeColor="text1"/>
        </w:rPr>
        <w:t>.</w:t>
      </w:r>
    </w:p>
    <w:p w14:paraId="70335A48" w14:textId="712FC801" w:rsidR="00567A38" w:rsidRPr="005C27AD" w:rsidRDefault="00567A38" w:rsidP="00485D4E">
      <w:pPr>
        <w:spacing w:before="240" w:after="0" w:line="288" w:lineRule="auto"/>
        <w:jc w:val="both"/>
        <w:rPr>
          <w:rFonts w:cstheme="minorHAnsi"/>
          <w:color w:val="000000" w:themeColor="text1"/>
        </w:rPr>
      </w:pPr>
      <w:r w:rsidRPr="005C27AD">
        <w:rPr>
          <w:rFonts w:cstheme="minorHAnsi"/>
          <w:color w:val="000000" w:themeColor="text1"/>
        </w:rPr>
        <w:t>Moduł musi wyświetlać informacje o:</w:t>
      </w:r>
    </w:p>
    <w:p w14:paraId="66AC9C9C" w14:textId="72BC4FE4" w:rsidR="00567A38" w:rsidRPr="005C27AD" w:rsidRDefault="00567A38" w:rsidP="00485D4E">
      <w:pPr>
        <w:pStyle w:val="Akapitzlist"/>
        <w:numPr>
          <w:ilvl w:val="0"/>
          <w:numId w:val="21"/>
        </w:numPr>
        <w:spacing w:before="240" w:after="0" w:line="288" w:lineRule="auto"/>
        <w:ind w:left="426" w:hanging="426"/>
        <w:jc w:val="both"/>
        <w:rPr>
          <w:rFonts w:cstheme="minorHAnsi"/>
          <w:color w:val="000000" w:themeColor="text1"/>
        </w:rPr>
      </w:pPr>
      <w:r w:rsidRPr="005C27AD">
        <w:rPr>
          <w:rFonts w:cstheme="minorHAnsi"/>
          <w:color w:val="000000" w:themeColor="text1"/>
        </w:rPr>
        <w:t>Miejscu wywoływania w postaci nazwy i numeru</w:t>
      </w:r>
    </w:p>
    <w:p w14:paraId="3D51DBB5" w14:textId="3D223004" w:rsidR="00567A38" w:rsidRPr="005C27AD" w:rsidRDefault="00567A38" w:rsidP="00485D4E">
      <w:pPr>
        <w:pStyle w:val="Akapitzlist"/>
        <w:numPr>
          <w:ilvl w:val="0"/>
          <w:numId w:val="21"/>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Numeru </w:t>
      </w:r>
      <w:r w:rsidR="005C27AD" w:rsidRPr="005C27AD">
        <w:rPr>
          <w:rFonts w:cstheme="minorHAnsi"/>
          <w:color w:val="000000" w:themeColor="text1"/>
        </w:rPr>
        <w:t>biletu,</w:t>
      </w:r>
      <w:r w:rsidRPr="005C27AD">
        <w:rPr>
          <w:rFonts w:cstheme="minorHAnsi"/>
          <w:color w:val="000000" w:themeColor="text1"/>
        </w:rPr>
        <w:t xml:space="preserve"> który jest wywoływany</w:t>
      </w:r>
    </w:p>
    <w:p w14:paraId="7C0BE449" w14:textId="61C75673" w:rsidR="00567A38" w:rsidRPr="005C27AD" w:rsidRDefault="00567A38" w:rsidP="00485D4E">
      <w:pPr>
        <w:pStyle w:val="Akapitzlist"/>
        <w:numPr>
          <w:ilvl w:val="0"/>
          <w:numId w:val="21"/>
        </w:numPr>
        <w:spacing w:before="240" w:after="0" w:line="288" w:lineRule="auto"/>
        <w:ind w:left="426" w:hanging="426"/>
        <w:jc w:val="both"/>
        <w:rPr>
          <w:rFonts w:cstheme="minorHAnsi"/>
          <w:color w:val="000000" w:themeColor="text1"/>
        </w:rPr>
      </w:pPr>
      <w:r w:rsidRPr="005C27AD">
        <w:rPr>
          <w:rFonts w:cstheme="minorHAnsi"/>
          <w:color w:val="000000" w:themeColor="text1"/>
        </w:rPr>
        <w:t xml:space="preserve">Statusie </w:t>
      </w:r>
      <w:r w:rsidR="005C27AD" w:rsidRPr="005C27AD">
        <w:rPr>
          <w:rFonts w:cstheme="minorHAnsi"/>
          <w:color w:val="000000" w:themeColor="text1"/>
        </w:rPr>
        <w:t>biletu,</w:t>
      </w:r>
      <w:r w:rsidRPr="005C27AD">
        <w:rPr>
          <w:rFonts w:cstheme="minorHAnsi"/>
          <w:color w:val="000000" w:themeColor="text1"/>
        </w:rPr>
        <w:t xml:space="preserve"> który jest wywoływany</w:t>
      </w:r>
      <w:r w:rsidR="00485D4E">
        <w:rPr>
          <w:rFonts w:cstheme="minorHAnsi"/>
          <w:color w:val="000000" w:themeColor="text1"/>
        </w:rPr>
        <w:t>.</w:t>
      </w:r>
    </w:p>
    <w:p w14:paraId="1BB92C70" w14:textId="374C6AB2" w:rsidR="00567A38" w:rsidRPr="005C27AD" w:rsidRDefault="00567A38" w:rsidP="00485D4E">
      <w:pPr>
        <w:spacing w:before="240" w:after="0" w:line="288" w:lineRule="auto"/>
        <w:jc w:val="both"/>
        <w:rPr>
          <w:rFonts w:cstheme="minorHAnsi"/>
          <w:color w:val="000000" w:themeColor="text1"/>
        </w:rPr>
      </w:pPr>
      <w:r w:rsidRPr="005C27AD">
        <w:rPr>
          <w:rFonts w:cstheme="minorHAnsi"/>
          <w:color w:val="000000" w:themeColor="text1"/>
        </w:rPr>
        <w:t>Podczas wywołania system musi mieć możliwość odtworzenia sygnału dźwiękowego (w zależności od konfiguracji w systemie)</w:t>
      </w:r>
      <w:r w:rsidR="00485D4E">
        <w:rPr>
          <w:rFonts w:cstheme="minorHAnsi"/>
          <w:color w:val="000000" w:themeColor="text1"/>
        </w:rPr>
        <w:t>.</w:t>
      </w:r>
    </w:p>
    <w:p w14:paraId="56FE1E85" w14:textId="06627E99" w:rsidR="00552B8E" w:rsidRPr="005C27AD" w:rsidRDefault="003A46B7" w:rsidP="00485D4E">
      <w:pPr>
        <w:spacing w:before="240" w:after="0" w:line="288" w:lineRule="auto"/>
        <w:jc w:val="both"/>
        <w:rPr>
          <w:rFonts w:cstheme="minorHAnsi"/>
          <w:color w:val="000000" w:themeColor="text1"/>
        </w:rPr>
      </w:pPr>
      <w:r w:rsidRPr="005C27AD">
        <w:rPr>
          <w:rFonts w:cstheme="minorHAnsi"/>
          <w:color w:val="000000" w:themeColor="text1"/>
        </w:rPr>
        <w:t xml:space="preserve">Oprogramowanie wyświetlacza stanowiskowego </w:t>
      </w:r>
      <w:r w:rsidR="00552B8E" w:rsidRPr="005C27AD">
        <w:rPr>
          <w:rFonts w:cstheme="minorHAnsi"/>
          <w:color w:val="000000" w:themeColor="text1"/>
        </w:rPr>
        <w:t>musi umożliwiać:</w:t>
      </w:r>
    </w:p>
    <w:p w14:paraId="6B1718F9" w14:textId="1FFEAAC3" w:rsidR="00552B8E" w:rsidRPr="005C27AD" w:rsidRDefault="00552B8E" w:rsidP="00485D4E">
      <w:pPr>
        <w:pStyle w:val="Akapitzlist"/>
        <w:numPr>
          <w:ilvl w:val="0"/>
          <w:numId w:val="22"/>
        </w:numPr>
        <w:spacing w:before="240" w:after="0" w:line="288" w:lineRule="auto"/>
        <w:ind w:left="426" w:hanging="426"/>
        <w:jc w:val="both"/>
        <w:rPr>
          <w:rFonts w:cstheme="minorHAnsi"/>
          <w:color w:val="000000" w:themeColor="text1"/>
        </w:rPr>
      </w:pPr>
      <w:r w:rsidRPr="005C27AD">
        <w:rPr>
          <w:rFonts w:cstheme="minorHAnsi"/>
          <w:color w:val="000000" w:themeColor="text1"/>
        </w:rPr>
        <w:t>Wyświetlenie dowolnego komunikatu po upływie zadanej ilości sekund (w konfiguracji)</w:t>
      </w:r>
    </w:p>
    <w:p w14:paraId="1DCC04B0" w14:textId="663D39CD" w:rsidR="00552B8E" w:rsidRPr="005C27AD" w:rsidRDefault="005C27AD" w:rsidP="00485D4E">
      <w:pPr>
        <w:pStyle w:val="Akapitzlist"/>
        <w:numPr>
          <w:ilvl w:val="0"/>
          <w:numId w:val="22"/>
        </w:numPr>
        <w:spacing w:before="240" w:after="0" w:line="288" w:lineRule="auto"/>
        <w:ind w:left="426" w:hanging="426"/>
        <w:jc w:val="both"/>
        <w:rPr>
          <w:rFonts w:cstheme="minorHAnsi"/>
          <w:color w:val="000000" w:themeColor="text1"/>
        </w:rPr>
      </w:pPr>
      <w:r w:rsidRPr="005C27AD">
        <w:rPr>
          <w:rFonts w:cstheme="minorHAnsi"/>
          <w:color w:val="000000" w:themeColor="text1"/>
        </w:rPr>
        <w:t>Wyświetlania obrazka po</w:t>
      </w:r>
      <w:r w:rsidR="00552B8E" w:rsidRPr="005C27AD">
        <w:rPr>
          <w:rFonts w:cstheme="minorHAnsi"/>
          <w:color w:val="000000" w:themeColor="text1"/>
        </w:rPr>
        <w:t xml:space="preserve"> upływie zadanej ilości sekund (w konfiguracji)</w:t>
      </w:r>
    </w:p>
    <w:p w14:paraId="1A8BC1C9" w14:textId="09A5FE3E" w:rsidR="00552B8E" w:rsidRPr="005C27AD" w:rsidRDefault="005C27AD" w:rsidP="00485D4E">
      <w:pPr>
        <w:pStyle w:val="Akapitzlist"/>
        <w:numPr>
          <w:ilvl w:val="0"/>
          <w:numId w:val="22"/>
        </w:numPr>
        <w:spacing w:before="240" w:after="0" w:line="288" w:lineRule="auto"/>
        <w:ind w:left="426" w:hanging="426"/>
        <w:jc w:val="both"/>
        <w:rPr>
          <w:rFonts w:cstheme="minorHAnsi"/>
          <w:color w:val="000000" w:themeColor="text1"/>
        </w:rPr>
      </w:pPr>
      <w:r w:rsidRPr="005C27AD">
        <w:rPr>
          <w:rFonts w:cstheme="minorHAnsi"/>
          <w:color w:val="000000" w:themeColor="text1"/>
        </w:rPr>
        <w:t>Wyświetlenia strony</w:t>
      </w:r>
      <w:r w:rsidR="00552B8E" w:rsidRPr="005C27AD">
        <w:rPr>
          <w:rFonts w:cstheme="minorHAnsi"/>
          <w:color w:val="000000" w:themeColor="text1"/>
        </w:rPr>
        <w:t xml:space="preserve"> www po upływie zadanej ilości sekund (w konfiguracji) co z kolei musi umożliwić wyświetlenie dowolnej reklamy lub sekwencji reklam</w:t>
      </w:r>
      <w:r w:rsidR="00485D4E">
        <w:rPr>
          <w:rFonts w:cstheme="minorHAnsi"/>
          <w:color w:val="000000" w:themeColor="text1"/>
        </w:rPr>
        <w:t>.</w:t>
      </w:r>
    </w:p>
    <w:p w14:paraId="195A4D0D" w14:textId="304F233A" w:rsidR="00934339" w:rsidRPr="005C27AD" w:rsidRDefault="003A46B7" w:rsidP="00485D4E">
      <w:pPr>
        <w:spacing w:before="240" w:after="0" w:line="288" w:lineRule="auto"/>
        <w:jc w:val="both"/>
        <w:rPr>
          <w:rFonts w:cstheme="minorHAnsi"/>
          <w:color w:val="000000" w:themeColor="text1"/>
        </w:rPr>
      </w:pPr>
      <w:r w:rsidRPr="005C27AD">
        <w:rPr>
          <w:rFonts w:cstheme="minorHAnsi"/>
          <w:color w:val="000000" w:themeColor="text1"/>
        </w:rPr>
        <w:t>Zapisane konfiguracji w module konfiguracyjnym musi wywołać natychmiastową reakcję na wyświetlaczu.</w:t>
      </w:r>
    </w:p>
    <w:p w14:paraId="3F41B311" w14:textId="696C2EA7" w:rsidR="00567A38" w:rsidRPr="005C27AD" w:rsidRDefault="00DC12CD" w:rsidP="00485D4E">
      <w:pPr>
        <w:spacing w:before="240" w:after="0" w:line="288" w:lineRule="auto"/>
        <w:jc w:val="both"/>
        <w:rPr>
          <w:rFonts w:cstheme="minorHAnsi"/>
          <w:color w:val="000000" w:themeColor="text1"/>
        </w:rPr>
      </w:pPr>
      <w:r w:rsidRPr="005C27AD">
        <w:rPr>
          <w:rFonts w:cstheme="minorHAnsi"/>
          <w:color w:val="000000" w:themeColor="text1"/>
        </w:rPr>
        <w:t>Producent musi dostarczać urządzenie z zainstalowaną najnowszą wersją systemu kolejkowego.</w:t>
      </w:r>
      <w:r w:rsidR="007038AF" w:rsidRPr="005C27AD">
        <w:rPr>
          <w:rFonts w:cstheme="minorHAnsi"/>
          <w:color w:val="000000" w:themeColor="text1"/>
        </w:rPr>
        <w:t xml:space="preserve"> </w:t>
      </w:r>
    </w:p>
    <w:p w14:paraId="079DC6F1" w14:textId="695D128B" w:rsidR="00440276" w:rsidRPr="005C27AD" w:rsidRDefault="00440276" w:rsidP="00485D4E">
      <w:pPr>
        <w:pStyle w:val="Nagwek1"/>
        <w:numPr>
          <w:ilvl w:val="0"/>
          <w:numId w:val="29"/>
        </w:numPr>
        <w:spacing w:line="288" w:lineRule="auto"/>
        <w:ind w:left="426" w:hanging="426"/>
        <w:rPr>
          <w:rFonts w:asciiTheme="minorHAnsi" w:hAnsiTheme="minorHAnsi" w:cstheme="minorHAnsi"/>
          <w:color w:val="000000" w:themeColor="text1"/>
        </w:rPr>
      </w:pPr>
      <w:r w:rsidRPr="005C27AD">
        <w:rPr>
          <w:rFonts w:asciiTheme="minorHAnsi" w:hAnsiTheme="minorHAnsi" w:cstheme="minorHAnsi"/>
          <w:color w:val="000000" w:themeColor="text1"/>
        </w:rPr>
        <w:lastRenderedPageBreak/>
        <w:t>Minimalne wymagania jaki musi spełniać moduł przywoławczy do obsługi kolejek (służący do wywoływania klientów/pacjentów) z kolejki</w:t>
      </w:r>
    </w:p>
    <w:p w14:paraId="7CE056A9" w14:textId="40174041" w:rsidR="00440276" w:rsidRPr="005C27AD" w:rsidRDefault="00440276"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Ma to być </w:t>
      </w:r>
      <w:r w:rsidR="005C27AD" w:rsidRPr="005C27AD">
        <w:rPr>
          <w:rFonts w:asciiTheme="minorHAnsi" w:hAnsiTheme="minorHAnsi" w:cstheme="minorHAnsi"/>
          <w:color w:val="000000" w:themeColor="text1"/>
        </w:rPr>
        <w:t>oprogramowanie,</w:t>
      </w:r>
      <w:r w:rsidRPr="005C27AD">
        <w:rPr>
          <w:rFonts w:asciiTheme="minorHAnsi" w:hAnsiTheme="minorHAnsi" w:cstheme="minorHAnsi"/>
          <w:color w:val="000000" w:themeColor="text1"/>
        </w:rPr>
        <w:t xml:space="preserve"> do którego producent dostarcza wygodny instalator, które można zainstalować na 64 bitowym systemie operacyjnym </w:t>
      </w:r>
      <w:proofErr w:type="spellStart"/>
      <w:r w:rsidRPr="005C27AD">
        <w:rPr>
          <w:rFonts w:asciiTheme="minorHAnsi" w:hAnsiTheme="minorHAnsi" w:cstheme="minorHAnsi"/>
          <w:color w:val="000000" w:themeColor="text1"/>
        </w:rPr>
        <w:t>Widnows</w:t>
      </w:r>
      <w:proofErr w:type="spellEnd"/>
      <w:r w:rsidRPr="005C27AD">
        <w:rPr>
          <w:rFonts w:asciiTheme="minorHAnsi" w:hAnsiTheme="minorHAnsi" w:cstheme="minorHAnsi"/>
          <w:color w:val="000000" w:themeColor="text1"/>
        </w:rPr>
        <w:t xml:space="preserve"> 7 lub nowszym. Instalator musi być publikowany w sposób jawny na stronie internetowej producenta</w:t>
      </w:r>
      <w:r w:rsidR="00485D4E">
        <w:rPr>
          <w:rFonts w:asciiTheme="minorHAnsi" w:hAnsiTheme="minorHAnsi" w:cstheme="minorHAnsi"/>
          <w:color w:val="000000" w:themeColor="text1"/>
        </w:rPr>
        <w:t>.</w:t>
      </w:r>
    </w:p>
    <w:p w14:paraId="1BC053AC" w14:textId="5924C316" w:rsidR="00440276" w:rsidRPr="005C27AD" w:rsidRDefault="00440276"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dodania do obsługi dowolnej ilości kolejek</w:t>
      </w:r>
      <w:r w:rsidR="00485D4E">
        <w:rPr>
          <w:rFonts w:asciiTheme="minorHAnsi" w:hAnsiTheme="minorHAnsi" w:cstheme="minorHAnsi"/>
          <w:color w:val="000000" w:themeColor="text1"/>
        </w:rPr>
        <w:t>,</w:t>
      </w:r>
      <w:r w:rsidRPr="005C27AD">
        <w:rPr>
          <w:rFonts w:asciiTheme="minorHAnsi" w:hAnsiTheme="minorHAnsi" w:cstheme="minorHAnsi"/>
          <w:color w:val="000000" w:themeColor="text1"/>
        </w:rPr>
        <w:t xml:space="preserve"> które są utworzone w systemie na dowolny dzień </w:t>
      </w:r>
      <w:r w:rsidR="005C27AD" w:rsidRPr="005C27AD">
        <w:rPr>
          <w:rFonts w:asciiTheme="minorHAnsi" w:hAnsiTheme="minorHAnsi" w:cstheme="minorHAnsi"/>
          <w:color w:val="000000" w:themeColor="text1"/>
        </w:rPr>
        <w:t>(w</w:t>
      </w:r>
      <w:r w:rsidRPr="005C27AD">
        <w:rPr>
          <w:rFonts w:asciiTheme="minorHAnsi" w:hAnsiTheme="minorHAnsi" w:cstheme="minorHAnsi"/>
          <w:color w:val="000000" w:themeColor="text1"/>
        </w:rPr>
        <w:t xml:space="preserve"> tym dzień bieżący)</w:t>
      </w:r>
      <w:r w:rsidR="00EA7017">
        <w:rPr>
          <w:rFonts w:asciiTheme="minorHAnsi" w:hAnsiTheme="minorHAnsi" w:cstheme="minorHAnsi"/>
          <w:color w:val="000000" w:themeColor="text1"/>
        </w:rPr>
        <w:t>.</w:t>
      </w:r>
    </w:p>
    <w:p w14:paraId="59D3A66E" w14:textId="078C4258" w:rsidR="00440276" w:rsidRPr="005C27AD" w:rsidRDefault="00440276"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Możliwość określenia (przed wczytaniem kolejki do obsługi) </w:t>
      </w:r>
      <w:r w:rsidR="005C27AD" w:rsidRPr="005C27AD">
        <w:rPr>
          <w:rFonts w:asciiTheme="minorHAnsi" w:hAnsiTheme="minorHAnsi" w:cstheme="minorHAnsi"/>
          <w:color w:val="000000" w:themeColor="text1"/>
        </w:rPr>
        <w:t>miejsca,</w:t>
      </w:r>
      <w:r w:rsidRPr="005C27AD">
        <w:rPr>
          <w:rFonts w:asciiTheme="minorHAnsi" w:hAnsiTheme="minorHAnsi" w:cstheme="minorHAnsi"/>
          <w:color w:val="000000" w:themeColor="text1"/>
        </w:rPr>
        <w:t xml:space="preserve"> w którym następuje obsługa wczytywanej kolejki</w:t>
      </w:r>
      <w:r w:rsidR="00485D4E">
        <w:rPr>
          <w:rFonts w:asciiTheme="minorHAnsi" w:hAnsiTheme="minorHAnsi" w:cstheme="minorHAnsi"/>
          <w:color w:val="000000" w:themeColor="text1"/>
        </w:rPr>
        <w:t>.</w:t>
      </w:r>
    </w:p>
    <w:p w14:paraId="1F92A5DC" w14:textId="3D05C0A7" w:rsidR="00440276" w:rsidRPr="005C27AD" w:rsidRDefault="00440276"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zapamiętywania utworzonego widoku ekranu jako profilu oraz późniejsze otwieranie takich profili.</w:t>
      </w:r>
    </w:p>
    <w:p w14:paraId="20BC8DED" w14:textId="33A889C1" w:rsidR="00081780" w:rsidRPr="005C27AD" w:rsidRDefault="00081780"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obsługi jednym klawiszem wszystkich wczytanych biletów ze wszystkich wczytanych kolejek według algorytmu „Pierwsza osoba z pierwszej kolejki, pierwsza osoba z drugiej kolejki, pierwsza osoba z trzeciej kolejki …. druga osoba z pierwszej kolejki, druga osoba z drugiej kolejki … itd.”</w:t>
      </w:r>
    </w:p>
    <w:p w14:paraId="63B98DCC" w14:textId="5CDCD7AE" w:rsidR="00081780" w:rsidRPr="005C27AD" w:rsidRDefault="00081780"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wyłączenia automatycznego algorytmu przełączania między kolejkami i wywoływanie według algorytmu „Po kolei z jednej, bieżącej kolejki”</w:t>
      </w:r>
      <w:r w:rsidR="00485D4E">
        <w:rPr>
          <w:rFonts w:asciiTheme="minorHAnsi" w:hAnsiTheme="minorHAnsi" w:cstheme="minorHAnsi"/>
          <w:color w:val="000000" w:themeColor="text1"/>
        </w:rPr>
        <w:t>.</w:t>
      </w:r>
    </w:p>
    <w:p w14:paraId="27D43423" w14:textId="1F4B2486" w:rsidR="00081780" w:rsidRPr="005C27AD" w:rsidRDefault="00081780"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wywoływania dowolnych biletów z dowolnych kolejek w dowolnej kolejności bez użycia automatycznych algorytmów</w:t>
      </w:r>
      <w:r w:rsidR="00485D4E">
        <w:rPr>
          <w:rFonts w:asciiTheme="minorHAnsi" w:hAnsiTheme="minorHAnsi" w:cstheme="minorHAnsi"/>
          <w:color w:val="000000" w:themeColor="text1"/>
        </w:rPr>
        <w:t>.</w:t>
      </w:r>
    </w:p>
    <w:p w14:paraId="3A070814" w14:textId="5A87F563" w:rsidR="00594EFE" w:rsidRPr="005C27AD" w:rsidRDefault="00594EFE"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przeniesienia</w:t>
      </w:r>
      <w:r w:rsidR="001D3F52" w:rsidRPr="005C27AD">
        <w:rPr>
          <w:rFonts w:asciiTheme="minorHAnsi" w:hAnsiTheme="minorHAnsi" w:cstheme="minorHAnsi"/>
          <w:color w:val="000000" w:themeColor="text1"/>
        </w:rPr>
        <w:t xml:space="preserve"> każdego</w:t>
      </w:r>
      <w:r w:rsidRPr="005C27AD">
        <w:rPr>
          <w:rFonts w:asciiTheme="minorHAnsi" w:hAnsiTheme="minorHAnsi" w:cstheme="minorHAnsi"/>
          <w:color w:val="000000" w:themeColor="text1"/>
        </w:rPr>
        <w:t xml:space="preserve"> biletu do innej kolejki </w:t>
      </w:r>
      <w:r w:rsidR="001D3F52" w:rsidRPr="005C27AD">
        <w:rPr>
          <w:rFonts w:asciiTheme="minorHAnsi" w:hAnsiTheme="minorHAnsi" w:cstheme="minorHAnsi"/>
          <w:color w:val="000000" w:themeColor="text1"/>
        </w:rPr>
        <w:t xml:space="preserve">(również tego który był już wcześniej przenoszony) </w:t>
      </w:r>
      <w:r w:rsidRPr="005C27AD">
        <w:rPr>
          <w:rFonts w:asciiTheme="minorHAnsi" w:hAnsiTheme="minorHAnsi" w:cstheme="minorHAnsi"/>
          <w:color w:val="000000" w:themeColor="text1"/>
        </w:rPr>
        <w:t>oraz dodatkowe określnie parametrów przenoszenia co najmniej takich jak:</w:t>
      </w:r>
    </w:p>
    <w:p w14:paraId="1DCA3936" w14:textId="77777777" w:rsidR="00485D4E" w:rsidRDefault="00594EFE" w:rsidP="00485D4E">
      <w:pPr>
        <w:pStyle w:val="NormalnyWeb"/>
        <w:numPr>
          <w:ilvl w:val="0"/>
          <w:numId w:val="23"/>
        </w:numPr>
        <w:spacing w:before="240" w:beforeAutospacing="0" w:after="0" w:afterAutospacing="0" w:line="288" w:lineRule="auto"/>
        <w:ind w:left="426" w:hanging="426"/>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Określenie nazwy </w:t>
      </w:r>
      <w:r w:rsidR="005C27AD" w:rsidRPr="005C27AD">
        <w:rPr>
          <w:rFonts w:asciiTheme="minorHAnsi" w:hAnsiTheme="minorHAnsi" w:cstheme="minorHAnsi"/>
          <w:color w:val="000000" w:themeColor="text1"/>
        </w:rPr>
        <w:t>kolejki,</w:t>
      </w:r>
      <w:r w:rsidRPr="005C27AD">
        <w:rPr>
          <w:rFonts w:asciiTheme="minorHAnsi" w:hAnsiTheme="minorHAnsi" w:cstheme="minorHAnsi"/>
          <w:color w:val="000000" w:themeColor="text1"/>
        </w:rPr>
        <w:t xml:space="preserve"> do której ma zostać przeniesiony bilet</w:t>
      </w:r>
    </w:p>
    <w:p w14:paraId="71E2F617" w14:textId="09124ABF" w:rsidR="00594EFE" w:rsidRPr="00485D4E" w:rsidRDefault="00594EFE" w:rsidP="00485D4E">
      <w:pPr>
        <w:pStyle w:val="NormalnyWeb"/>
        <w:numPr>
          <w:ilvl w:val="0"/>
          <w:numId w:val="23"/>
        </w:numPr>
        <w:spacing w:before="0" w:beforeAutospacing="0" w:after="0" w:afterAutospacing="0" w:line="288" w:lineRule="auto"/>
        <w:ind w:left="425" w:hanging="425"/>
        <w:jc w:val="both"/>
        <w:rPr>
          <w:rFonts w:asciiTheme="minorHAnsi" w:hAnsiTheme="minorHAnsi" w:cstheme="minorHAnsi"/>
          <w:color w:val="000000" w:themeColor="text1"/>
        </w:rPr>
      </w:pPr>
      <w:r w:rsidRPr="00485D4E">
        <w:rPr>
          <w:rFonts w:asciiTheme="minorHAnsi" w:hAnsiTheme="minorHAnsi" w:cstheme="minorHAnsi"/>
          <w:color w:val="000000" w:themeColor="text1"/>
        </w:rPr>
        <w:t>Określenie czasu w minutach po którym bilet ma się pojawić w nowej kolejce</w:t>
      </w:r>
    </w:p>
    <w:p w14:paraId="05429613" w14:textId="1D8D14A6" w:rsidR="00594EFE" w:rsidRPr="005C27AD" w:rsidRDefault="00594EFE" w:rsidP="00485D4E">
      <w:pPr>
        <w:pStyle w:val="NormalnyWeb"/>
        <w:numPr>
          <w:ilvl w:val="0"/>
          <w:numId w:val="23"/>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Określnie czy bilet ma się pojawić w nowej kolejce jaki pierwszy czy jako ostatni</w:t>
      </w:r>
      <w:r w:rsidR="00485D4E">
        <w:rPr>
          <w:rFonts w:asciiTheme="minorHAnsi" w:hAnsiTheme="minorHAnsi" w:cstheme="minorHAnsi"/>
          <w:color w:val="000000" w:themeColor="text1"/>
        </w:rPr>
        <w:t>.</w:t>
      </w:r>
    </w:p>
    <w:p w14:paraId="2D5B39FE" w14:textId="3201EE9B" w:rsidR="00B158F6" w:rsidRPr="005C27AD" w:rsidRDefault="005C27AD"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załączenia</w:t>
      </w:r>
      <w:r w:rsidR="00B158F6" w:rsidRPr="005C27AD">
        <w:rPr>
          <w:rFonts w:asciiTheme="minorHAnsi" w:hAnsiTheme="minorHAnsi" w:cstheme="minorHAnsi"/>
          <w:color w:val="000000" w:themeColor="text1"/>
        </w:rPr>
        <w:t xml:space="preserve"> jednorazowego dźwiękowego powiadamiania o pojawieniu się nowego biletu w kolejce. </w:t>
      </w:r>
    </w:p>
    <w:p w14:paraId="471CA245" w14:textId="20C4FB41" w:rsidR="00B158F6" w:rsidRPr="005C27AD" w:rsidRDefault="00B158F6"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załączenia cyklicznego dźwiękowego powiadomienia o pojawieniu się nowego biletu w kolejce aż do momentu jego ręcznego potwierdzenia</w:t>
      </w:r>
      <w:r w:rsidR="00485D4E">
        <w:rPr>
          <w:rFonts w:asciiTheme="minorHAnsi" w:hAnsiTheme="minorHAnsi" w:cstheme="minorHAnsi"/>
          <w:color w:val="000000" w:themeColor="text1"/>
        </w:rPr>
        <w:t>.</w:t>
      </w:r>
    </w:p>
    <w:p w14:paraId="2D5D457D" w14:textId="77777777" w:rsidR="00485D4E" w:rsidRDefault="00345678"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lastRenderedPageBreak/>
        <w:t xml:space="preserve">Możliwość automatycznego minimalizowania aplikacji po </w:t>
      </w:r>
      <w:r w:rsidR="005C27AD" w:rsidRPr="005C27AD">
        <w:rPr>
          <w:rFonts w:asciiTheme="minorHAnsi" w:hAnsiTheme="minorHAnsi" w:cstheme="minorHAnsi"/>
          <w:color w:val="000000" w:themeColor="text1"/>
        </w:rPr>
        <w:t>informacji,</w:t>
      </w:r>
      <w:r w:rsidRPr="005C27AD">
        <w:rPr>
          <w:rFonts w:asciiTheme="minorHAnsi" w:hAnsiTheme="minorHAnsi" w:cstheme="minorHAnsi"/>
          <w:color w:val="000000" w:themeColor="text1"/>
        </w:rPr>
        <w:t xml:space="preserve"> iż wywoływana osoba pojawiała się na docelowym stanowisku w celu udostępnienia pulpitu innym aplikacjom</w:t>
      </w:r>
      <w:r w:rsidR="00485D4E">
        <w:rPr>
          <w:rFonts w:asciiTheme="minorHAnsi" w:hAnsiTheme="minorHAnsi" w:cstheme="minorHAnsi"/>
          <w:color w:val="000000" w:themeColor="text1"/>
        </w:rPr>
        <w:t>.</w:t>
      </w:r>
    </w:p>
    <w:p w14:paraId="108AF5E1" w14:textId="73B2CC87" w:rsidR="00345678" w:rsidRPr="005C27AD" w:rsidRDefault="00345678"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Wywołanie biletu musi powodować rozgłoszenie tej informacji w całym systemie i jednoczesne usunięcie biletu z widoku na innych stacjach roboczych które używają tego samego modułu i obsługują tą samą kolejkę.</w:t>
      </w:r>
    </w:p>
    <w:p w14:paraId="377BF27F" w14:textId="4593764D" w:rsidR="00345678" w:rsidRPr="005C27AD" w:rsidRDefault="00345678"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ponownego wywołania tego samego biletu.</w:t>
      </w:r>
    </w:p>
    <w:p w14:paraId="452E50DF" w14:textId="37908CC8" w:rsidR="00345678" w:rsidRPr="005C27AD" w:rsidRDefault="00345678"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Jasna informacja o tym który bilet jest aktualnie wywoływany, ilość </w:t>
      </w:r>
      <w:proofErr w:type="spellStart"/>
      <w:r w:rsidRPr="005C27AD">
        <w:rPr>
          <w:rFonts w:asciiTheme="minorHAnsi" w:hAnsiTheme="minorHAnsi" w:cstheme="minorHAnsi"/>
          <w:color w:val="000000" w:themeColor="text1"/>
        </w:rPr>
        <w:t>wywołań</w:t>
      </w:r>
      <w:proofErr w:type="spellEnd"/>
      <w:r w:rsidRPr="005C27AD">
        <w:rPr>
          <w:rFonts w:asciiTheme="minorHAnsi" w:hAnsiTheme="minorHAnsi" w:cstheme="minorHAnsi"/>
          <w:color w:val="000000" w:themeColor="text1"/>
        </w:rPr>
        <w:t xml:space="preserve"> danego biletu oraz dodatkowa informacja w przypadku wywoływania biletu z uprawnieniami dodatkowymi.</w:t>
      </w:r>
    </w:p>
    <w:p w14:paraId="3F75AE0C" w14:textId="594E7181" w:rsidR="00470A35" w:rsidRPr="005C27AD" w:rsidRDefault="00470A35"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Możliwość oznaczenia biletu jako realizowanego poprzez poinformowanie </w:t>
      </w:r>
      <w:r w:rsidR="005C27AD" w:rsidRPr="005C27AD">
        <w:rPr>
          <w:rFonts w:asciiTheme="minorHAnsi" w:hAnsiTheme="minorHAnsi" w:cstheme="minorHAnsi"/>
          <w:color w:val="000000" w:themeColor="text1"/>
        </w:rPr>
        <w:t>modułu,</w:t>
      </w:r>
      <w:r w:rsidRPr="005C27AD">
        <w:rPr>
          <w:rFonts w:asciiTheme="minorHAnsi" w:hAnsiTheme="minorHAnsi" w:cstheme="minorHAnsi"/>
          <w:color w:val="000000" w:themeColor="text1"/>
        </w:rPr>
        <w:t xml:space="preserve"> że osoba pojawiła się w miejscu wywołania.</w:t>
      </w:r>
    </w:p>
    <w:p w14:paraId="2C1CFA83" w14:textId="50FCBBB5" w:rsidR="00470A35" w:rsidRPr="005C27AD" w:rsidRDefault="00470A35"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Możliwość przenoszenia wywołanego biletu do obsługi na później w </w:t>
      </w:r>
      <w:proofErr w:type="gramStart"/>
      <w:r w:rsidRPr="005C27AD">
        <w:rPr>
          <w:rFonts w:asciiTheme="minorHAnsi" w:hAnsiTheme="minorHAnsi" w:cstheme="minorHAnsi"/>
          <w:color w:val="000000" w:themeColor="text1"/>
        </w:rPr>
        <w:t>przypadku</w:t>
      </w:r>
      <w:proofErr w:type="gramEnd"/>
      <w:r w:rsidRPr="005C27AD">
        <w:rPr>
          <w:rFonts w:asciiTheme="minorHAnsi" w:hAnsiTheme="minorHAnsi" w:cstheme="minorHAnsi"/>
          <w:color w:val="000000" w:themeColor="text1"/>
        </w:rPr>
        <w:t xml:space="preserve"> gdy wywoływana osoba nie reaguje na wywołania </w:t>
      </w:r>
      <w:r w:rsidR="005C27AD" w:rsidRPr="005C27AD">
        <w:rPr>
          <w:rFonts w:asciiTheme="minorHAnsi" w:hAnsiTheme="minorHAnsi" w:cstheme="minorHAnsi"/>
          <w:color w:val="000000" w:themeColor="text1"/>
        </w:rPr>
        <w:t>(nie</w:t>
      </w:r>
      <w:r w:rsidRPr="005C27AD">
        <w:rPr>
          <w:rFonts w:asciiTheme="minorHAnsi" w:hAnsiTheme="minorHAnsi" w:cstheme="minorHAnsi"/>
          <w:color w:val="000000" w:themeColor="text1"/>
        </w:rPr>
        <w:t xml:space="preserve"> pojawia się) z jednoczesnym określeniem czasu po którym dany bilet ma zostać ponownie wywołany </w:t>
      </w:r>
      <w:r w:rsidR="00485D4E" w:rsidRPr="005C27AD">
        <w:rPr>
          <w:rFonts w:asciiTheme="minorHAnsi" w:hAnsiTheme="minorHAnsi" w:cstheme="minorHAnsi"/>
          <w:color w:val="000000" w:themeColor="text1"/>
        </w:rPr>
        <w:t>(przywrócony</w:t>
      </w:r>
      <w:r w:rsidRPr="005C27AD">
        <w:rPr>
          <w:rFonts w:asciiTheme="minorHAnsi" w:hAnsiTheme="minorHAnsi" w:cstheme="minorHAnsi"/>
          <w:color w:val="000000" w:themeColor="text1"/>
        </w:rPr>
        <w:t xml:space="preserve"> do bieżącej kolejki) oraz opcją natychmiastowego wywołania kolejn</w:t>
      </w:r>
      <w:r w:rsidR="00433DFB" w:rsidRPr="005C27AD">
        <w:rPr>
          <w:rFonts w:asciiTheme="minorHAnsi" w:hAnsiTheme="minorHAnsi" w:cstheme="minorHAnsi"/>
          <w:color w:val="000000" w:themeColor="text1"/>
        </w:rPr>
        <w:t>e</w:t>
      </w:r>
      <w:r w:rsidRPr="005C27AD">
        <w:rPr>
          <w:rFonts w:asciiTheme="minorHAnsi" w:hAnsiTheme="minorHAnsi" w:cstheme="minorHAnsi"/>
          <w:color w:val="000000" w:themeColor="text1"/>
        </w:rPr>
        <w:t>go biletu z kolejki</w:t>
      </w:r>
      <w:r w:rsidR="00485D4E">
        <w:rPr>
          <w:rFonts w:asciiTheme="minorHAnsi" w:hAnsiTheme="minorHAnsi" w:cstheme="minorHAnsi"/>
          <w:color w:val="000000" w:themeColor="text1"/>
        </w:rPr>
        <w:t>.</w:t>
      </w:r>
    </w:p>
    <w:p w14:paraId="3A3B8F95" w14:textId="7FDEC10C" w:rsidR="00470A35" w:rsidRPr="005C27AD" w:rsidRDefault="00470A35"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usunięcia biletu z kolejki bez możliwości jego automatycznego powrotu do bieżącej kolejki, zachowując jednak możliwość ręcznego przywrócenia biletu.</w:t>
      </w:r>
    </w:p>
    <w:p w14:paraId="1FA0E85D" w14:textId="0AB9DFD4" w:rsidR="00470A35" w:rsidRPr="005C27AD" w:rsidRDefault="00470A35"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anulowania wywołania, zaprzestania wywoływania biletu wraz z automatycznym przywróceniem obsługiwanego biletu do bieżącej kolejki oraz rozgłoszeniem tej informacji dla całego systemu</w:t>
      </w:r>
      <w:r w:rsidR="00485D4E">
        <w:rPr>
          <w:rFonts w:asciiTheme="minorHAnsi" w:hAnsiTheme="minorHAnsi" w:cstheme="minorHAnsi"/>
          <w:color w:val="000000" w:themeColor="text1"/>
        </w:rPr>
        <w:t>.</w:t>
      </w:r>
    </w:p>
    <w:p w14:paraId="488488DA" w14:textId="17CC9006" w:rsidR="00854C06" w:rsidRPr="005C27AD" w:rsidRDefault="00854C06"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Możliwość przywracania dowolnego obsługiwanego biletu do kolejki na każdym etapie jego realizacji. Bilety mają być posegregowane w odpowiednich miejscach programu wg kategorii: </w:t>
      </w:r>
      <w:r w:rsidR="00927652" w:rsidRPr="005C27AD">
        <w:rPr>
          <w:rFonts w:asciiTheme="minorHAnsi" w:hAnsiTheme="minorHAnsi" w:cstheme="minorHAnsi"/>
          <w:color w:val="000000" w:themeColor="text1"/>
        </w:rPr>
        <w:t>„bilety w bieżącej kolejce”, „poczekalnia”, zrealizowane”, „usunięte”</w:t>
      </w:r>
      <w:r w:rsidR="00485D4E">
        <w:rPr>
          <w:rFonts w:asciiTheme="minorHAnsi" w:hAnsiTheme="minorHAnsi" w:cstheme="minorHAnsi"/>
          <w:color w:val="000000" w:themeColor="text1"/>
        </w:rPr>
        <w:t>.</w:t>
      </w:r>
    </w:p>
    <w:p w14:paraId="786B4FD4" w14:textId="1DBDFF03" w:rsidR="00927652" w:rsidRPr="005C27AD" w:rsidRDefault="00927652"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Możliwość realizacji biletu bez jego wywoływania</w:t>
      </w:r>
      <w:r w:rsidR="00485D4E">
        <w:rPr>
          <w:rFonts w:asciiTheme="minorHAnsi" w:hAnsiTheme="minorHAnsi" w:cstheme="minorHAnsi"/>
          <w:color w:val="000000" w:themeColor="text1"/>
        </w:rPr>
        <w:t>.</w:t>
      </w:r>
    </w:p>
    <w:p w14:paraId="08E35136" w14:textId="7929A91A" w:rsidR="00927652" w:rsidRPr="005C27AD" w:rsidRDefault="00927652"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W module osoba realizująca bilety musi mieć na jednym ekranie informację o każdym bilecie zawierającą co najmniej:</w:t>
      </w:r>
    </w:p>
    <w:p w14:paraId="589F2A1F" w14:textId="2739A1E5" w:rsidR="00927652" w:rsidRPr="005C27AD" w:rsidRDefault="00927652" w:rsidP="00485D4E">
      <w:pPr>
        <w:pStyle w:val="NormalnyWeb"/>
        <w:numPr>
          <w:ilvl w:val="0"/>
          <w:numId w:val="24"/>
        </w:numPr>
        <w:spacing w:before="240" w:beforeAutospacing="0" w:after="0" w:afterAutospacing="0" w:line="288" w:lineRule="auto"/>
        <w:ind w:left="426" w:hanging="426"/>
        <w:jc w:val="both"/>
        <w:rPr>
          <w:rFonts w:asciiTheme="minorHAnsi" w:hAnsiTheme="minorHAnsi" w:cstheme="minorHAnsi"/>
          <w:color w:val="000000" w:themeColor="text1"/>
        </w:rPr>
      </w:pPr>
      <w:r w:rsidRPr="005C27AD">
        <w:rPr>
          <w:rFonts w:asciiTheme="minorHAnsi" w:hAnsiTheme="minorHAnsi" w:cstheme="minorHAnsi"/>
          <w:color w:val="000000" w:themeColor="text1"/>
        </w:rPr>
        <w:t>Symbol biletu</w:t>
      </w:r>
    </w:p>
    <w:p w14:paraId="6904A09C" w14:textId="5079E07D" w:rsidR="00927652" w:rsidRPr="005C27AD" w:rsidRDefault="00927652" w:rsidP="00485D4E">
      <w:pPr>
        <w:pStyle w:val="NormalnyWeb"/>
        <w:numPr>
          <w:ilvl w:val="0"/>
          <w:numId w:val="24"/>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Numer biletu</w:t>
      </w:r>
    </w:p>
    <w:p w14:paraId="6EA5F34C" w14:textId="7CF3262C" w:rsidR="00927652" w:rsidRPr="005C27AD" w:rsidRDefault="00927652" w:rsidP="00485D4E">
      <w:pPr>
        <w:pStyle w:val="NormalnyWeb"/>
        <w:numPr>
          <w:ilvl w:val="0"/>
          <w:numId w:val="24"/>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Ilość </w:t>
      </w:r>
      <w:proofErr w:type="spellStart"/>
      <w:r w:rsidRPr="005C27AD">
        <w:rPr>
          <w:rFonts w:asciiTheme="minorHAnsi" w:hAnsiTheme="minorHAnsi" w:cstheme="minorHAnsi"/>
          <w:color w:val="000000" w:themeColor="text1"/>
        </w:rPr>
        <w:t>wywołań</w:t>
      </w:r>
      <w:proofErr w:type="spellEnd"/>
    </w:p>
    <w:p w14:paraId="170C607F" w14:textId="0FF67D6E" w:rsidR="00927652" w:rsidRPr="005C27AD" w:rsidRDefault="00927652" w:rsidP="00485D4E">
      <w:pPr>
        <w:pStyle w:val="NormalnyWeb"/>
        <w:numPr>
          <w:ilvl w:val="0"/>
          <w:numId w:val="24"/>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Komentarz przekazany z modułu wydruku biletów</w:t>
      </w:r>
    </w:p>
    <w:p w14:paraId="7E368DDE" w14:textId="79167C33" w:rsidR="00927652" w:rsidRPr="005C27AD" w:rsidRDefault="00927652" w:rsidP="00485D4E">
      <w:pPr>
        <w:pStyle w:val="NormalnyWeb"/>
        <w:numPr>
          <w:ilvl w:val="0"/>
          <w:numId w:val="24"/>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Uprawnienia bil</w:t>
      </w:r>
      <w:r w:rsidR="000273E4" w:rsidRPr="005C27AD">
        <w:rPr>
          <w:rFonts w:asciiTheme="minorHAnsi" w:hAnsiTheme="minorHAnsi" w:cstheme="minorHAnsi"/>
          <w:color w:val="000000" w:themeColor="text1"/>
        </w:rPr>
        <w:t>e</w:t>
      </w:r>
      <w:r w:rsidRPr="005C27AD">
        <w:rPr>
          <w:rFonts w:asciiTheme="minorHAnsi" w:hAnsiTheme="minorHAnsi" w:cstheme="minorHAnsi"/>
          <w:color w:val="000000" w:themeColor="text1"/>
        </w:rPr>
        <w:t xml:space="preserve">tów </w:t>
      </w:r>
      <w:r w:rsidR="005C27AD" w:rsidRPr="005C27AD">
        <w:rPr>
          <w:rFonts w:asciiTheme="minorHAnsi" w:hAnsiTheme="minorHAnsi" w:cstheme="minorHAnsi"/>
          <w:color w:val="000000" w:themeColor="text1"/>
        </w:rPr>
        <w:t>(np.</w:t>
      </w:r>
      <w:r w:rsidRPr="005C27AD">
        <w:rPr>
          <w:rFonts w:asciiTheme="minorHAnsi" w:hAnsiTheme="minorHAnsi" w:cstheme="minorHAnsi"/>
          <w:color w:val="000000" w:themeColor="text1"/>
        </w:rPr>
        <w:t xml:space="preserve"> bez kolejki </w:t>
      </w:r>
      <w:r w:rsidR="005C27AD" w:rsidRPr="005C27AD">
        <w:rPr>
          <w:rFonts w:asciiTheme="minorHAnsi" w:hAnsiTheme="minorHAnsi" w:cstheme="minorHAnsi"/>
          <w:color w:val="000000" w:themeColor="text1"/>
        </w:rPr>
        <w:t>itp.)</w:t>
      </w:r>
    </w:p>
    <w:p w14:paraId="36BFB8A3" w14:textId="3C53C1ED" w:rsidR="00927652" w:rsidRPr="005C27AD" w:rsidRDefault="00927652" w:rsidP="00485D4E">
      <w:pPr>
        <w:pStyle w:val="NormalnyWeb"/>
        <w:numPr>
          <w:ilvl w:val="0"/>
          <w:numId w:val="24"/>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Nazwa kolejki </w:t>
      </w:r>
    </w:p>
    <w:p w14:paraId="744372D7" w14:textId="1CCDB86F" w:rsidR="00927652" w:rsidRPr="005C27AD" w:rsidRDefault="00927652" w:rsidP="00485D4E">
      <w:pPr>
        <w:pStyle w:val="NormalnyWeb"/>
        <w:numPr>
          <w:ilvl w:val="0"/>
          <w:numId w:val="24"/>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lastRenderedPageBreak/>
        <w:t xml:space="preserve">Czas oczekiwania </w:t>
      </w:r>
      <w:r w:rsidR="005C27AD" w:rsidRPr="005C27AD">
        <w:rPr>
          <w:rFonts w:asciiTheme="minorHAnsi" w:hAnsiTheme="minorHAnsi" w:cstheme="minorHAnsi"/>
          <w:color w:val="000000" w:themeColor="text1"/>
        </w:rPr>
        <w:t>(czas</w:t>
      </w:r>
      <w:r w:rsidRPr="005C27AD">
        <w:rPr>
          <w:rFonts w:asciiTheme="minorHAnsi" w:hAnsiTheme="minorHAnsi" w:cstheme="minorHAnsi"/>
          <w:color w:val="000000" w:themeColor="text1"/>
        </w:rPr>
        <w:t xml:space="preserve"> jaki upłynął od wydruku </w:t>
      </w:r>
      <w:r w:rsidR="005C27AD" w:rsidRPr="005C27AD">
        <w:rPr>
          <w:rFonts w:asciiTheme="minorHAnsi" w:hAnsiTheme="minorHAnsi" w:cstheme="minorHAnsi"/>
          <w:color w:val="000000" w:themeColor="text1"/>
        </w:rPr>
        <w:t>biletu).</w:t>
      </w:r>
    </w:p>
    <w:p w14:paraId="7877DAA1" w14:textId="7E2BB865" w:rsidR="00927652" w:rsidRPr="005C27AD" w:rsidRDefault="00927652"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Dodatkowo dla każdego biletu oddzielnie musi być możliwość wywołania następujących akcji:</w:t>
      </w:r>
    </w:p>
    <w:p w14:paraId="6E4DF2A6" w14:textId="4C0BC348" w:rsidR="00927652" w:rsidRPr="005C27AD" w:rsidRDefault="00927652" w:rsidP="00485D4E">
      <w:pPr>
        <w:pStyle w:val="NormalnyWeb"/>
        <w:numPr>
          <w:ilvl w:val="0"/>
          <w:numId w:val="25"/>
        </w:numPr>
        <w:spacing w:before="240" w:beforeAutospacing="0" w:after="0" w:afterAutospacing="0" w:line="288" w:lineRule="auto"/>
        <w:ind w:left="426" w:hanging="426"/>
        <w:jc w:val="both"/>
        <w:rPr>
          <w:rFonts w:asciiTheme="minorHAnsi" w:hAnsiTheme="minorHAnsi" w:cstheme="minorHAnsi"/>
          <w:color w:val="000000" w:themeColor="text1"/>
        </w:rPr>
      </w:pPr>
      <w:r w:rsidRPr="005C27AD">
        <w:rPr>
          <w:rFonts w:asciiTheme="minorHAnsi" w:hAnsiTheme="minorHAnsi" w:cstheme="minorHAnsi"/>
          <w:color w:val="000000" w:themeColor="text1"/>
        </w:rPr>
        <w:t>Wywołaj</w:t>
      </w:r>
    </w:p>
    <w:p w14:paraId="7A4F7885" w14:textId="5B4AEDD7" w:rsidR="00927652" w:rsidRPr="005C27AD" w:rsidRDefault="00927652" w:rsidP="00485D4E">
      <w:pPr>
        <w:pStyle w:val="NormalnyWeb"/>
        <w:numPr>
          <w:ilvl w:val="0"/>
          <w:numId w:val="25"/>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Usuń</w:t>
      </w:r>
    </w:p>
    <w:p w14:paraId="64934791" w14:textId="66747AF8" w:rsidR="00927652" w:rsidRPr="005C27AD" w:rsidRDefault="00927652" w:rsidP="00485D4E">
      <w:pPr>
        <w:pStyle w:val="NormalnyWeb"/>
        <w:numPr>
          <w:ilvl w:val="0"/>
          <w:numId w:val="25"/>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Realizuj (bez wywołania)</w:t>
      </w:r>
      <w:r w:rsidR="005C27AD" w:rsidRPr="005C27AD">
        <w:rPr>
          <w:rFonts w:asciiTheme="minorHAnsi" w:hAnsiTheme="minorHAnsi" w:cstheme="minorHAnsi"/>
          <w:color w:val="000000" w:themeColor="text1"/>
        </w:rPr>
        <w:t>.</w:t>
      </w:r>
    </w:p>
    <w:p w14:paraId="2AD8BA72" w14:textId="51F7EBC4" w:rsidR="00951592" w:rsidRPr="005C27AD" w:rsidRDefault="00951592"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Informacje jakie system musi prezentować użytkownikowi w zakresie wczytanej kolejki:</w:t>
      </w:r>
    </w:p>
    <w:p w14:paraId="2F1CAD79" w14:textId="57924CE5" w:rsidR="00951592" w:rsidRPr="005C27AD" w:rsidRDefault="00951592" w:rsidP="00485D4E">
      <w:pPr>
        <w:pStyle w:val="NormalnyWeb"/>
        <w:numPr>
          <w:ilvl w:val="0"/>
          <w:numId w:val="26"/>
        </w:numPr>
        <w:spacing w:before="240" w:beforeAutospacing="0" w:after="0" w:afterAutospacing="0" w:line="288" w:lineRule="auto"/>
        <w:ind w:left="426" w:hanging="426"/>
        <w:jc w:val="both"/>
        <w:rPr>
          <w:rFonts w:asciiTheme="minorHAnsi" w:hAnsiTheme="minorHAnsi" w:cstheme="minorHAnsi"/>
          <w:color w:val="000000" w:themeColor="text1"/>
        </w:rPr>
      </w:pPr>
      <w:r w:rsidRPr="005C27AD">
        <w:rPr>
          <w:rFonts w:asciiTheme="minorHAnsi" w:hAnsiTheme="minorHAnsi" w:cstheme="minorHAnsi"/>
          <w:color w:val="000000" w:themeColor="text1"/>
        </w:rPr>
        <w:t>Data obsługiwanej kolejki</w:t>
      </w:r>
    </w:p>
    <w:p w14:paraId="229CDE69" w14:textId="6B21EC70" w:rsidR="00951592" w:rsidRPr="005C27AD" w:rsidRDefault="00951592" w:rsidP="00485D4E">
      <w:pPr>
        <w:pStyle w:val="NormalnyWeb"/>
        <w:numPr>
          <w:ilvl w:val="0"/>
          <w:numId w:val="26"/>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Nazwa kolejki</w:t>
      </w:r>
    </w:p>
    <w:p w14:paraId="0F7880FF" w14:textId="109FDEED" w:rsidR="00951592" w:rsidRPr="005C27AD" w:rsidRDefault="00951592" w:rsidP="00485D4E">
      <w:pPr>
        <w:pStyle w:val="NormalnyWeb"/>
        <w:numPr>
          <w:ilvl w:val="0"/>
          <w:numId w:val="26"/>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Symbol kolejki</w:t>
      </w:r>
    </w:p>
    <w:p w14:paraId="6037D5B4" w14:textId="75A82786" w:rsidR="00951592" w:rsidRPr="005C27AD" w:rsidRDefault="005C27AD" w:rsidP="00485D4E">
      <w:pPr>
        <w:pStyle w:val="NormalnyWeb"/>
        <w:numPr>
          <w:ilvl w:val="0"/>
          <w:numId w:val="26"/>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Miejsce,</w:t>
      </w:r>
      <w:r w:rsidR="00951592" w:rsidRPr="005C27AD">
        <w:rPr>
          <w:rFonts w:asciiTheme="minorHAnsi" w:hAnsiTheme="minorHAnsi" w:cstheme="minorHAnsi"/>
          <w:color w:val="000000" w:themeColor="text1"/>
        </w:rPr>
        <w:t xml:space="preserve"> w którym kolejka jest aktualnie obsługiwana</w:t>
      </w:r>
    </w:p>
    <w:p w14:paraId="41D94242" w14:textId="4C369EBC" w:rsidR="00951592" w:rsidRPr="005C27AD" w:rsidRDefault="00951592" w:rsidP="00485D4E">
      <w:pPr>
        <w:pStyle w:val="NormalnyWeb"/>
        <w:numPr>
          <w:ilvl w:val="0"/>
          <w:numId w:val="26"/>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Ilościowy limit biletów dla kolejki o ile jest ustawiany w systemie</w:t>
      </w:r>
      <w:r w:rsidR="005C27AD" w:rsidRPr="005C27AD">
        <w:rPr>
          <w:rFonts w:asciiTheme="minorHAnsi" w:hAnsiTheme="minorHAnsi" w:cstheme="minorHAnsi"/>
          <w:color w:val="000000" w:themeColor="text1"/>
        </w:rPr>
        <w:t>.</w:t>
      </w:r>
    </w:p>
    <w:p w14:paraId="2B9E870C" w14:textId="196A51FB" w:rsidR="00951592" w:rsidRPr="005C27AD" w:rsidRDefault="00951592" w:rsidP="00485D4E">
      <w:pPr>
        <w:pStyle w:val="NormalnyWeb"/>
        <w:spacing w:before="240" w:beforeAutospacing="0" w:after="0" w:afterAutospacing="0" w:line="288" w:lineRule="auto"/>
        <w:jc w:val="both"/>
        <w:rPr>
          <w:rFonts w:asciiTheme="minorHAnsi" w:hAnsiTheme="minorHAnsi" w:cstheme="minorHAnsi"/>
          <w:color w:val="000000" w:themeColor="text1"/>
        </w:rPr>
      </w:pPr>
      <w:r w:rsidRPr="005C27AD">
        <w:rPr>
          <w:rFonts w:asciiTheme="minorHAnsi" w:hAnsiTheme="minorHAnsi" w:cstheme="minorHAnsi"/>
          <w:color w:val="000000" w:themeColor="text1"/>
        </w:rPr>
        <w:t>Dla każdej kolejki musi być możliwość wykonywania następujących akcji:</w:t>
      </w:r>
    </w:p>
    <w:p w14:paraId="1ED7BF03" w14:textId="72007385" w:rsidR="00951592" w:rsidRPr="005C27AD" w:rsidRDefault="00951592" w:rsidP="00485D4E">
      <w:pPr>
        <w:pStyle w:val="NormalnyWeb"/>
        <w:numPr>
          <w:ilvl w:val="0"/>
          <w:numId w:val="27"/>
        </w:numPr>
        <w:spacing w:before="240" w:beforeAutospacing="0" w:after="0" w:afterAutospacing="0" w:line="288" w:lineRule="auto"/>
        <w:ind w:left="426" w:hanging="426"/>
        <w:jc w:val="both"/>
        <w:rPr>
          <w:rFonts w:asciiTheme="minorHAnsi" w:hAnsiTheme="minorHAnsi" w:cstheme="minorHAnsi"/>
          <w:color w:val="000000" w:themeColor="text1"/>
        </w:rPr>
      </w:pPr>
      <w:r w:rsidRPr="005C27AD">
        <w:rPr>
          <w:rFonts w:asciiTheme="minorHAnsi" w:hAnsiTheme="minorHAnsi" w:cstheme="minorHAnsi"/>
          <w:color w:val="000000" w:themeColor="text1"/>
        </w:rPr>
        <w:t>Zmiana daty obsługiwanej kolejki</w:t>
      </w:r>
    </w:p>
    <w:p w14:paraId="165CAD0E" w14:textId="6423965B" w:rsidR="00951592" w:rsidRPr="005C27AD" w:rsidRDefault="00951592" w:rsidP="00485D4E">
      <w:pPr>
        <w:pStyle w:val="NormalnyWeb"/>
        <w:numPr>
          <w:ilvl w:val="0"/>
          <w:numId w:val="27"/>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Zmiana miejsca obsługiwanej kolejki</w:t>
      </w:r>
    </w:p>
    <w:p w14:paraId="444C1C3E" w14:textId="526F5105" w:rsidR="00951592" w:rsidRPr="005C27AD" w:rsidRDefault="00951592" w:rsidP="00485D4E">
      <w:pPr>
        <w:pStyle w:val="NormalnyWeb"/>
        <w:numPr>
          <w:ilvl w:val="0"/>
          <w:numId w:val="27"/>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 xml:space="preserve">Możliwość blokowania </w:t>
      </w:r>
      <w:r w:rsidR="005C27AD" w:rsidRPr="005C27AD">
        <w:rPr>
          <w:rFonts w:asciiTheme="minorHAnsi" w:hAnsiTheme="minorHAnsi" w:cstheme="minorHAnsi"/>
          <w:color w:val="000000" w:themeColor="text1"/>
        </w:rPr>
        <w:t>kolejki,</w:t>
      </w:r>
      <w:r w:rsidRPr="005C27AD">
        <w:rPr>
          <w:rFonts w:asciiTheme="minorHAnsi" w:hAnsiTheme="minorHAnsi" w:cstheme="minorHAnsi"/>
          <w:color w:val="000000" w:themeColor="text1"/>
        </w:rPr>
        <w:t xml:space="preserve"> aby nik</w:t>
      </w:r>
      <w:r w:rsidR="000273E4" w:rsidRPr="005C27AD">
        <w:rPr>
          <w:rFonts w:asciiTheme="minorHAnsi" w:hAnsiTheme="minorHAnsi" w:cstheme="minorHAnsi"/>
          <w:color w:val="000000" w:themeColor="text1"/>
        </w:rPr>
        <w:t>t</w:t>
      </w:r>
      <w:r w:rsidRPr="005C27AD">
        <w:rPr>
          <w:rFonts w:asciiTheme="minorHAnsi" w:hAnsiTheme="minorHAnsi" w:cstheme="minorHAnsi"/>
          <w:color w:val="000000" w:themeColor="text1"/>
        </w:rPr>
        <w:t xml:space="preserve"> nie mógł już wydrukować kolejnego biletu dla danej kolejki</w:t>
      </w:r>
    </w:p>
    <w:p w14:paraId="64F36097" w14:textId="0ACD70EC" w:rsidR="00951592" w:rsidRPr="005C27AD" w:rsidRDefault="00951592" w:rsidP="00485D4E">
      <w:pPr>
        <w:pStyle w:val="NormalnyWeb"/>
        <w:numPr>
          <w:ilvl w:val="0"/>
          <w:numId w:val="27"/>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Załączenia widoku biletów z poprzedniego dnia dla tej samej kolejki</w:t>
      </w:r>
    </w:p>
    <w:p w14:paraId="0671C14A" w14:textId="032AEFB2" w:rsidR="00951592" w:rsidRPr="005C27AD" w:rsidRDefault="00951592" w:rsidP="00485D4E">
      <w:pPr>
        <w:pStyle w:val="NormalnyWeb"/>
        <w:numPr>
          <w:ilvl w:val="0"/>
          <w:numId w:val="27"/>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Usuwanie kolejki z widoku</w:t>
      </w:r>
    </w:p>
    <w:p w14:paraId="55A7D3B6" w14:textId="760DAD10" w:rsidR="00472AD5" w:rsidRPr="00EA7017" w:rsidRDefault="00951592" w:rsidP="00EA7017">
      <w:pPr>
        <w:pStyle w:val="NormalnyWeb"/>
        <w:numPr>
          <w:ilvl w:val="0"/>
          <w:numId w:val="27"/>
        </w:numPr>
        <w:spacing w:before="0" w:beforeAutospacing="0" w:after="0" w:afterAutospacing="0" w:line="288" w:lineRule="auto"/>
        <w:ind w:left="425" w:hanging="425"/>
        <w:jc w:val="both"/>
        <w:rPr>
          <w:rFonts w:asciiTheme="minorHAnsi" w:hAnsiTheme="minorHAnsi" w:cstheme="minorHAnsi"/>
          <w:color w:val="000000" w:themeColor="text1"/>
        </w:rPr>
      </w:pPr>
      <w:r w:rsidRPr="005C27AD">
        <w:rPr>
          <w:rFonts w:asciiTheme="minorHAnsi" w:hAnsiTheme="minorHAnsi" w:cstheme="minorHAnsi"/>
          <w:color w:val="000000" w:themeColor="text1"/>
        </w:rPr>
        <w:t>Zmiana limitu drukowanych biletów z domyślnego na własny</w:t>
      </w:r>
      <w:r w:rsidR="005C27AD" w:rsidRPr="005C27AD">
        <w:rPr>
          <w:rFonts w:asciiTheme="minorHAnsi" w:hAnsiTheme="minorHAnsi" w:cstheme="minorHAnsi"/>
          <w:color w:val="000000" w:themeColor="text1"/>
        </w:rPr>
        <w:t>.</w:t>
      </w:r>
    </w:p>
    <w:sectPr w:rsidR="00472AD5" w:rsidRPr="00EA70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D2F4B" w14:textId="77777777" w:rsidR="009814A2" w:rsidRDefault="009814A2" w:rsidP="00214813">
      <w:pPr>
        <w:spacing w:after="0" w:line="240" w:lineRule="auto"/>
      </w:pPr>
      <w:r>
        <w:separator/>
      </w:r>
    </w:p>
  </w:endnote>
  <w:endnote w:type="continuationSeparator" w:id="0">
    <w:p w14:paraId="7DA25E83" w14:textId="77777777" w:rsidR="009814A2" w:rsidRDefault="009814A2" w:rsidP="0021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A1DC" w14:textId="77777777" w:rsidR="009814A2" w:rsidRDefault="009814A2" w:rsidP="00214813">
      <w:pPr>
        <w:spacing w:after="0" w:line="240" w:lineRule="auto"/>
      </w:pPr>
      <w:r>
        <w:separator/>
      </w:r>
    </w:p>
  </w:footnote>
  <w:footnote w:type="continuationSeparator" w:id="0">
    <w:p w14:paraId="5A7580B2" w14:textId="77777777" w:rsidR="009814A2" w:rsidRDefault="009814A2" w:rsidP="00214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FD3"/>
    <w:multiLevelType w:val="hybridMultilevel"/>
    <w:tmpl w:val="D8BADD9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875B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048E5"/>
    <w:multiLevelType w:val="hybridMultilevel"/>
    <w:tmpl w:val="57C450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BBB263B"/>
    <w:multiLevelType w:val="hybridMultilevel"/>
    <w:tmpl w:val="C190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B235C2"/>
    <w:multiLevelType w:val="hybridMultilevel"/>
    <w:tmpl w:val="FDD8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343FF"/>
    <w:multiLevelType w:val="hybridMultilevel"/>
    <w:tmpl w:val="C2F01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237DDA"/>
    <w:multiLevelType w:val="hybridMultilevel"/>
    <w:tmpl w:val="DE249AE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5657CF4"/>
    <w:multiLevelType w:val="hybridMultilevel"/>
    <w:tmpl w:val="FF3EA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73805"/>
    <w:multiLevelType w:val="hybridMultilevel"/>
    <w:tmpl w:val="C0D426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21AF6521"/>
    <w:multiLevelType w:val="hybridMultilevel"/>
    <w:tmpl w:val="F334BE0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4BD2A19"/>
    <w:multiLevelType w:val="hybridMultilevel"/>
    <w:tmpl w:val="813C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027A9A"/>
    <w:multiLevelType w:val="multilevel"/>
    <w:tmpl w:val="5268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825EE"/>
    <w:multiLevelType w:val="hybridMultilevel"/>
    <w:tmpl w:val="8B3855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056217B"/>
    <w:multiLevelType w:val="multilevel"/>
    <w:tmpl w:val="94668ED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F752C"/>
    <w:multiLevelType w:val="multilevel"/>
    <w:tmpl w:val="B8A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A6469"/>
    <w:multiLevelType w:val="hybridMultilevel"/>
    <w:tmpl w:val="CF9C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624AE5"/>
    <w:multiLevelType w:val="hybridMultilevel"/>
    <w:tmpl w:val="E7E4DB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4309623E"/>
    <w:multiLevelType w:val="hybridMultilevel"/>
    <w:tmpl w:val="5DC6D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482893"/>
    <w:multiLevelType w:val="multilevel"/>
    <w:tmpl w:val="9678E6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932D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803118"/>
    <w:multiLevelType w:val="hybridMultilevel"/>
    <w:tmpl w:val="643A5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3E6AEF"/>
    <w:multiLevelType w:val="hybridMultilevel"/>
    <w:tmpl w:val="47CE3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8B2F6C"/>
    <w:multiLevelType w:val="hybridMultilevel"/>
    <w:tmpl w:val="3CE80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E7A31"/>
    <w:multiLevelType w:val="hybridMultilevel"/>
    <w:tmpl w:val="1A1CF6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C666BA"/>
    <w:multiLevelType w:val="hybridMultilevel"/>
    <w:tmpl w:val="6952D26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570F2A7E"/>
    <w:multiLevelType w:val="hybridMultilevel"/>
    <w:tmpl w:val="E34A0E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E41A4D"/>
    <w:multiLevelType w:val="hybridMultilevel"/>
    <w:tmpl w:val="68D2CF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296B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DF7651"/>
    <w:multiLevelType w:val="hybridMultilevel"/>
    <w:tmpl w:val="B3DEE7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9469D1"/>
    <w:multiLevelType w:val="hybridMultilevel"/>
    <w:tmpl w:val="722EC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1E78FF"/>
    <w:multiLevelType w:val="hybridMultilevel"/>
    <w:tmpl w:val="26389E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F653D7E"/>
    <w:multiLevelType w:val="hybridMultilevel"/>
    <w:tmpl w:val="844E0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9E64CE"/>
    <w:multiLevelType w:val="hybridMultilevel"/>
    <w:tmpl w:val="109ED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364966"/>
    <w:multiLevelType w:val="hybridMultilevel"/>
    <w:tmpl w:val="39AE1C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7D4512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945989"/>
    <w:multiLevelType w:val="hybridMultilevel"/>
    <w:tmpl w:val="5B58AC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0"/>
  </w:num>
  <w:num w:numId="2">
    <w:abstractNumId w:val="22"/>
  </w:num>
  <w:num w:numId="3">
    <w:abstractNumId w:val="15"/>
  </w:num>
  <w:num w:numId="4">
    <w:abstractNumId w:val="25"/>
  </w:num>
  <w:num w:numId="5">
    <w:abstractNumId w:val="0"/>
  </w:num>
  <w:num w:numId="6">
    <w:abstractNumId w:val="28"/>
  </w:num>
  <w:num w:numId="7">
    <w:abstractNumId w:val="32"/>
  </w:num>
  <w:num w:numId="8">
    <w:abstractNumId w:val="20"/>
  </w:num>
  <w:num w:numId="9">
    <w:abstractNumId w:val="7"/>
  </w:num>
  <w:num w:numId="10">
    <w:abstractNumId w:val="31"/>
  </w:num>
  <w:num w:numId="11">
    <w:abstractNumId w:val="21"/>
  </w:num>
  <w:num w:numId="12">
    <w:abstractNumId w:val="12"/>
  </w:num>
  <w:num w:numId="13">
    <w:abstractNumId w:val="17"/>
  </w:num>
  <w:num w:numId="14">
    <w:abstractNumId w:val="3"/>
  </w:num>
  <w:num w:numId="15">
    <w:abstractNumId w:val="23"/>
  </w:num>
  <w:num w:numId="16">
    <w:abstractNumId w:val="26"/>
  </w:num>
  <w:num w:numId="17">
    <w:abstractNumId w:val="5"/>
  </w:num>
  <w:num w:numId="18">
    <w:abstractNumId w:val="4"/>
  </w:num>
  <w:num w:numId="19">
    <w:abstractNumId w:val="11"/>
  </w:num>
  <w:num w:numId="20">
    <w:abstractNumId w:val="14"/>
  </w:num>
  <w:num w:numId="21">
    <w:abstractNumId w:val="2"/>
  </w:num>
  <w:num w:numId="22">
    <w:abstractNumId w:val="35"/>
  </w:num>
  <w:num w:numId="23">
    <w:abstractNumId w:val="8"/>
  </w:num>
  <w:num w:numId="24">
    <w:abstractNumId w:val="30"/>
  </w:num>
  <w:num w:numId="25">
    <w:abstractNumId w:val="16"/>
  </w:num>
  <w:num w:numId="26">
    <w:abstractNumId w:val="33"/>
  </w:num>
  <w:num w:numId="27">
    <w:abstractNumId w:val="24"/>
  </w:num>
  <w:num w:numId="28">
    <w:abstractNumId w:val="29"/>
  </w:num>
  <w:num w:numId="29">
    <w:abstractNumId w:val="19"/>
  </w:num>
  <w:num w:numId="30">
    <w:abstractNumId w:val="18"/>
  </w:num>
  <w:num w:numId="31">
    <w:abstractNumId w:val="13"/>
  </w:num>
  <w:num w:numId="32">
    <w:abstractNumId w:val="6"/>
  </w:num>
  <w:num w:numId="33">
    <w:abstractNumId w:val="27"/>
  </w:num>
  <w:num w:numId="34">
    <w:abstractNumId w:val="9"/>
  </w:num>
  <w:num w:numId="35">
    <w:abstractNumId w:val="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6B8C"/>
    <w:rsid w:val="000029AC"/>
    <w:rsid w:val="000208BD"/>
    <w:rsid w:val="000273E4"/>
    <w:rsid w:val="00031178"/>
    <w:rsid w:val="00036567"/>
    <w:rsid w:val="00081780"/>
    <w:rsid w:val="00092F68"/>
    <w:rsid w:val="001168C6"/>
    <w:rsid w:val="00143C44"/>
    <w:rsid w:val="00152098"/>
    <w:rsid w:val="001A46DA"/>
    <w:rsid w:val="001D3F52"/>
    <w:rsid w:val="00202855"/>
    <w:rsid w:val="002114D4"/>
    <w:rsid w:val="00214813"/>
    <w:rsid w:val="00216B8C"/>
    <w:rsid w:val="00276720"/>
    <w:rsid w:val="00281A26"/>
    <w:rsid w:val="0028632B"/>
    <w:rsid w:val="003047DD"/>
    <w:rsid w:val="00345678"/>
    <w:rsid w:val="00346B6B"/>
    <w:rsid w:val="003545C5"/>
    <w:rsid w:val="00384814"/>
    <w:rsid w:val="00393990"/>
    <w:rsid w:val="003A46B7"/>
    <w:rsid w:val="003F0FC9"/>
    <w:rsid w:val="00405C3C"/>
    <w:rsid w:val="00423ACB"/>
    <w:rsid w:val="00433DFB"/>
    <w:rsid w:val="00440276"/>
    <w:rsid w:val="00447F6F"/>
    <w:rsid w:val="00470A35"/>
    <w:rsid w:val="00472AD5"/>
    <w:rsid w:val="00485D4E"/>
    <w:rsid w:val="004D6F3E"/>
    <w:rsid w:val="00540893"/>
    <w:rsid w:val="00552B8E"/>
    <w:rsid w:val="00567A38"/>
    <w:rsid w:val="00594EFE"/>
    <w:rsid w:val="00595DDA"/>
    <w:rsid w:val="005B09FC"/>
    <w:rsid w:val="005C27AD"/>
    <w:rsid w:val="005D4D4F"/>
    <w:rsid w:val="00604144"/>
    <w:rsid w:val="006206FC"/>
    <w:rsid w:val="00646942"/>
    <w:rsid w:val="00652CDC"/>
    <w:rsid w:val="006965BD"/>
    <w:rsid w:val="006C483C"/>
    <w:rsid w:val="007038AF"/>
    <w:rsid w:val="00763EAF"/>
    <w:rsid w:val="00765261"/>
    <w:rsid w:val="007865C1"/>
    <w:rsid w:val="007C4F3E"/>
    <w:rsid w:val="007C6B20"/>
    <w:rsid w:val="007C6BC9"/>
    <w:rsid w:val="007D1351"/>
    <w:rsid w:val="007D21C4"/>
    <w:rsid w:val="0081683A"/>
    <w:rsid w:val="00837845"/>
    <w:rsid w:val="0084604A"/>
    <w:rsid w:val="00854A9A"/>
    <w:rsid w:val="00854C06"/>
    <w:rsid w:val="00855A79"/>
    <w:rsid w:val="008643DF"/>
    <w:rsid w:val="00875C86"/>
    <w:rsid w:val="008854CF"/>
    <w:rsid w:val="008D4BBE"/>
    <w:rsid w:val="00927652"/>
    <w:rsid w:val="0093128E"/>
    <w:rsid w:val="00934339"/>
    <w:rsid w:val="009413B0"/>
    <w:rsid w:val="0094379D"/>
    <w:rsid w:val="00951592"/>
    <w:rsid w:val="009574DD"/>
    <w:rsid w:val="00980C08"/>
    <w:rsid w:val="009814A2"/>
    <w:rsid w:val="00983ED9"/>
    <w:rsid w:val="009B2ECE"/>
    <w:rsid w:val="009E2750"/>
    <w:rsid w:val="009F2A6F"/>
    <w:rsid w:val="009F5914"/>
    <w:rsid w:val="00A007FB"/>
    <w:rsid w:val="00A05AB1"/>
    <w:rsid w:val="00A21EC6"/>
    <w:rsid w:val="00AB53CD"/>
    <w:rsid w:val="00B158F6"/>
    <w:rsid w:val="00B42FD6"/>
    <w:rsid w:val="00B56997"/>
    <w:rsid w:val="00B67078"/>
    <w:rsid w:val="00B715FE"/>
    <w:rsid w:val="00B92B99"/>
    <w:rsid w:val="00B97A97"/>
    <w:rsid w:val="00BD0BA1"/>
    <w:rsid w:val="00BF0271"/>
    <w:rsid w:val="00C11366"/>
    <w:rsid w:val="00C532C1"/>
    <w:rsid w:val="00C65644"/>
    <w:rsid w:val="00CD6970"/>
    <w:rsid w:val="00D30E08"/>
    <w:rsid w:val="00D61671"/>
    <w:rsid w:val="00D63981"/>
    <w:rsid w:val="00D741CE"/>
    <w:rsid w:val="00DB3F69"/>
    <w:rsid w:val="00DB6F77"/>
    <w:rsid w:val="00DC12CD"/>
    <w:rsid w:val="00DC1311"/>
    <w:rsid w:val="00DC711D"/>
    <w:rsid w:val="00E14105"/>
    <w:rsid w:val="00E219B4"/>
    <w:rsid w:val="00E34D88"/>
    <w:rsid w:val="00E5560C"/>
    <w:rsid w:val="00EA7017"/>
    <w:rsid w:val="00ED32B5"/>
    <w:rsid w:val="00ED7B4A"/>
    <w:rsid w:val="00F550E8"/>
    <w:rsid w:val="00F60E82"/>
    <w:rsid w:val="00F8336F"/>
    <w:rsid w:val="00FB0A96"/>
    <w:rsid w:val="00FB70C1"/>
    <w:rsid w:val="00FC2666"/>
    <w:rsid w:val="00FC42D5"/>
    <w:rsid w:val="00FC480F"/>
    <w:rsid w:val="00FF7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CA40"/>
  <w15:chartTrackingRefBased/>
  <w15:docId w15:val="{2D52C38B-814D-41A7-A829-DFDF3E31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43C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3C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4CF"/>
    <w:pPr>
      <w:ind w:left="720"/>
      <w:contextualSpacing/>
    </w:pPr>
  </w:style>
  <w:style w:type="paragraph" w:styleId="Tekstprzypisukocowego">
    <w:name w:val="endnote text"/>
    <w:basedOn w:val="Normalny"/>
    <w:link w:val="TekstprzypisukocowegoZnak"/>
    <w:uiPriority w:val="99"/>
    <w:semiHidden/>
    <w:unhideWhenUsed/>
    <w:rsid w:val="002148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4813"/>
    <w:rPr>
      <w:sz w:val="20"/>
      <w:szCs w:val="20"/>
    </w:rPr>
  </w:style>
  <w:style w:type="character" w:styleId="Odwoanieprzypisukocowego">
    <w:name w:val="endnote reference"/>
    <w:basedOn w:val="Domylnaczcionkaakapitu"/>
    <w:uiPriority w:val="99"/>
    <w:semiHidden/>
    <w:unhideWhenUsed/>
    <w:rsid w:val="00214813"/>
    <w:rPr>
      <w:vertAlign w:val="superscript"/>
    </w:rPr>
  </w:style>
  <w:style w:type="paragraph" w:styleId="NormalnyWeb">
    <w:name w:val="Normal (Web)"/>
    <w:basedOn w:val="Normalny"/>
    <w:uiPriority w:val="99"/>
    <w:unhideWhenUsed/>
    <w:rsid w:val="006206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desc-decorate-title">
    <w:name w:val="detail-desc-decorate-title"/>
    <w:basedOn w:val="Normalny"/>
    <w:rsid w:val="006206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desc-decorate-content">
    <w:name w:val="detail-desc-decorate-content"/>
    <w:basedOn w:val="Normalny"/>
    <w:rsid w:val="006206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43C44"/>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143C44"/>
    <w:pPr>
      <w:spacing w:after="0" w:line="240" w:lineRule="auto"/>
    </w:pPr>
  </w:style>
  <w:style w:type="paragraph" w:styleId="Podtytu">
    <w:name w:val="Subtitle"/>
    <w:basedOn w:val="Normalny"/>
    <w:next w:val="Normalny"/>
    <w:link w:val="PodtytuZnak"/>
    <w:uiPriority w:val="11"/>
    <w:qFormat/>
    <w:rsid w:val="00143C44"/>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43C44"/>
    <w:rPr>
      <w:rFonts w:eastAsiaTheme="minorEastAsia"/>
      <w:color w:val="5A5A5A" w:themeColor="text1" w:themeTint="A5"/>
      <w:spacing w:val="15"/>
    </w:rPr>
  </w:style>
  <w:style w:type="character" w:customStyle="1" w:styleId="Nagwek2Znak">
    <w:name w:val="Nagłówek 2 Znak"/>
    <w:basedOn w:val="Domylnaczcionkaakapitu"/>
    <w:link w:val="Nagwek2"/>
    <w:uiPriority w:val="9"/>
    <w:rsid w:val="00143C44"/>
    <w:rPr>
      <w:rFonts w:asciiTheme="majorHAnsi" w:eastAsiaTheme="majorEastAsia" w:hAnsiTheme="majorHAnsi" w:cstheme="majorBidi"/>
      <w:color w:val="365F91" w:themeColor="accent1" w:themeShade="BF"/>
      <w:sz w:val="26"/>
      <w:szCs w:val="26"/>
    </w:rPr>
  </w:style>
  <w:style w:type="paragraph" w:styleId="Tytu">
    <w:name w:val="Title"/>
    <w:basedOn w:val="Normalny"/>
    <w:next w:val="Normalny"/>
    <w:link w:val="TytuZnak"/>
    <w:uiPriority w:val="10"/>
    <w:qFormat/>
    <w:rsid w:val="00143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43C4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393990"/>
    <w:pPr>
      <w:spacing w:line="259" w:lineRule="auto"/>
      <w:outlineLvl w:val="9"/>
    </w:pPr>
    <w:rPr>
      <w:lang w:eastAsia="pl-PL"/>
    </w:rPr>
  </w:style>
  <w:style w:type="paragraph" w:styleId="Spistreci1">
    <w:name w:val="toc 1"/>
    <w:basedOn w:val="Normalny"/>
    <w:next w:val="Normalny"/>
    <w:autoRedefine/>
    <w:uiPriority w:val="39"/>
    <w:unhideWhenUsed/>
    <w:rsid w:val="00393990"/>
    <w:pPr>
      <w:spacing w:after="100"/>
    </w:pPr>
  </w:style>
  <w:style w:type="paragraph" w:styleId="Spistreci2">
    <w:name w:val="toc 2"/>
    <w:basedOn w:val="Normalny"/>
    <w:next w:val="Normalny"/>
    <w:autoRedefine/>
    <w:uiPriority w:val="39"/>
    <w:unhideWhenUsed/>
    <w:rsid w:val="00393990"/>
    <w:pPr>
      <w:spacing w:after="100"/>
      <w:ind w:left="220"/>
    </w:pPr>
  </w:style>
  <w:style w:type="character" w:styleId="Hipercze">
    <w:name w:val="Hyperlink"/>
    <w:basedOn w:val="Domylnaczcionkaakapitu"/>
    <w:uiPriority w:val="99"/>
    <w:unhideWhenUsed/>
    <w:rsid w:val="00393990"/>
    <w:rPr>
      <w:color w:val="0000FF" w:themeColor="hyperlink"/>
      <w:u w:val="single"/>
    </w:rPr>
  </w:style>
  <w:style w:type="paragraph" w:styleId="Spistreci3">
    <w:name w:val="toc 3"/>
    <w:basedOn w:val="Normalny"/>
    <w:next w:val="Normalny"/>
    <w:autoRedefine/>
    <w:uiPriority w:val="39"/>
    <w:unhideWhenUsed/>
    <w:rsid w:val="001168C6"/>
    <w:pPr>
      <w:spacing w:after="100" w:line="259" w:lineRule="auto"/>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74719">
      <w:bodyDiv w:val="1"/>
      <w:marLeft w:val="0"/>
      <w:marRight w:val="0"/>
      <w:marTop w:val="0"/>
      <w:marBottom w:val="0"/>
      <w:divBdr>
        <w:top w:val="none" w:sz="0" w:space="0" w:color="auto"/>
        <w:left w:val="none" w:sz="0" w:space="0" w:color="auto"/>
        <w:bottom w:val="none" w:sz="0" w:space="0" w:color="auto"/>
        <w:right w:val="none" w:sz="0" w:space="0" w:color="auto"/>
      </w:divBdr>
      <w:divsChild>
        <w:div w:id="48975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C203-FB49-4F01-8025-1DDFC626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3293</Words>
  <Characters>19763</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Microsoft Office User</cp:lastModifiedBy>
  <cp:revision>11</cp:revision>
  <dcterms:created xsi:type="dcterms:W3CDTF">2020-09-26T11:54:00Z</dcterms:created>
  <dcterms:modified xsi:type="dcterms:W3CDTF">2020-09-28T07:53:00Z</dcterms:modified>
</cp:coreProperties>
</file>